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5199" w14:textId="77777777" w:rsidR="00127147" w:rsidRPr="003C6BC5" w:rsidRDefault="00AE4C0D" w:rsidP="00647826">
      <w:pPr>
        <w:rPr>
          <w:rFonts w:ascii="Arial" w:hAnsi="Arial" w:cs="Arial"/>
          <w:b/>
          <w:color w:val="FF0000"/>
          <w:lang w:val="zh-CN"/>
        </w:rPr>
      </w:pPr>
      <w:r>
        <w:rPr>
          <w:rFonts w:ascii="Arial" w:hAnsi="Arial" w:cs="Arial"/>
          <w:b/>
          <w:color w:val="FF0000"/>
          <w:lang w:val="zh-CN"/>
        </w:rPr>
        <w:t>此前禁发：</w:t>
      </w:r>
      <w:r>
        <w:rPr>
          <w:rFonts w:ascii="Arial" w:hAnsi="Arial" w:cs="Arial"/>
          <w:b/>
          <w:color w:val="FF0000"/>
          <w:lang w:val="zh-CN"/>
        </w:rPr>
        <w:t>2017</w:t>
      </w:r>
      <w:r>
        <w:rPr>
          <w:rFonts w:ascii="Arial" w:hAnsi="Arial" w:cs="Arial"/>
          <w:b/>
          <w:color w:val="FF0000"/>
          <w:lang w:val="zh-CN"/>
        </w:rPr>
        <w:t>年</w:t>
      </w:r>
      <w:r>
        <w:rPr>
          <w:rFonts w:ascii="Arial" w:hAnsi="Arial" w:cs="Arial"/>
          <w:b/>
          <w:color w:val="FF0000"/>
          <w:lang w:val="zh-CN"/>
        </w:rPr>
        <w:t>9</w:t>
      </w:r>
      <w:r>
        <w:rPr>
          <w:rFonts w:ascii="Arial" w:hAnsi="Arial" w:cs="Arial"/>
          <w:b/>
          <w:color w:val="FF0000"/>
          <w:lang w:val="zh-CN"/>
        </w:rPr>
        <w:t>月</w:t>
      </w:r>
      <w:r>
        <w:rPr>
          <w:rFonts w:ascii="Arial" w:hAnsi="Arial" w:cs="Arial"/>
          <w:b/>
          <w:color w:val="FF0000"/>
          <w:lang w:val="zh-CN"/>
        </w:rPr>
        <w:t>27</w:t>
      </w:r>
      <w:r>
        <w:rPr>
          <w:rFonts w:ascii="Arial" w:hAnsi="Arial" w:cs="Arial"/>
          <w:b/>
          <w:color w:val="FF0000"/>
          <w:lang w:val="zh-CN"/>
        </w:rPr>
        <w:t>日（星期三）</w:t>
      </w:r>
      <w:r>
        <w:rPr>
          <w:rFonts w:ascii="Arial" w:hAnsi="Arial" w:cs="Arial"/>
          <w:b/>
          <w:color w:val="FF0000"/>
          <w:lang w:val="zh-CN"/>
        </w:rPr>
        <w:t xml:space="preserve">00:01  </w:t>
      </w:r>
    </w:p>
    <w:p w14:paraId="5ED1370B" w14:textId="77777777" w:rsidR="000F14BB" w:rsidRPr="00F70895" w:rsidRDefault="00484685" w:rsidP="00484685">
      <w:pPr>
        <w:jc w:val="center"/>
        <w:rPr>
          <w:rFonts w:ascii="Arial" w:hAnsi="Arial" w:cs="Arial"/>
          <w:b/>
          <w:i/>
          <w:color w:val="000000"/>
          <w:lang w:val="zh-CN" w:eastAsia="zh-CN"/>
        </w:rPr>
      </w:pPr>
      <w:r>
        <w:rPr>
          <w:rFonts w:ascii="Arial" w:hAnsi="Arial" w:cs="Arial"/>
          <w:b/>
          <w:i/>
          <w:color w:val="000000"/>
          <w:lang w:val="zh-CN" w:eastAsia="zh-CN"/>
        </w:rPr>
        <w:t>2017</w:t>
      </w:r>
      <w:r>
        <w:rPr>
          <w:rFonts w:ascii="Arial" w:hAnsi="Arial" w:cs="Arial"/>
          <w:b/>
          <w:i/>
          <w:color w:val="000000"/>
          <w:lang w:val="zh-CN" w:eastAsia="zh-CN"/>
        </w:rPr>
        <w:t>年</w:t>
      </w:r>
      <w:r>
        <w:rPr>
          <w:rFonts w:ascii="Arial" w:hAnsi="Arial" w:cs="Arial"/>
          <w:b/>
          <w:i/>
          <w:color w:val="000000"/>
          <w:lang w:val="zh-CN" w:eastAsia="zh-CN"/>
        </w:rPr>
        <w:t>9</w:t>
      </w:r>
      <w:r>
        <w:rPr>
          <w:rFonts w:ascii="Arial" w:hAnsi="Arial" w:cs="Arial"/>
          <w:b/>
          <w:i/>
          <w:color w:val="000000"/>
          <w:lang w:val="zh-CN" w:eastAsia="zh-CN"/>
        </w:rPr>
        <w:t>月</w:t>
      </w:r>
      <w:r>
        <w:rPr>
          <w:rFonts w:ascii="Arial" w:hAnsi="Arial" w:cs="Arial"/>
          <w:b/>
          <w:i/>
          <w:color w:val="000000"/>
          <w:lang w:val="zh-CN" w:eastAsia="zh-CN"/>
        </w:rPr>
        <w:t>29</w:t>
      </w:r>
      <w:r>
        <w:rPr>
          <w:rFonts w:ascii="Arial" w:hAnsi="Arial" w:cs="Arial"/>
          <w:b/>
          <w:i/>
          <w:color w:val="000000"/>
          <w:lang w:val="zh-CN" w:eastAsia="zh-CN"/>
        </w:rPr>
        <w:t>日（星期五），全球地标将为世界心脏日亮起红灯</w:t>
      </w:r>
    </w:p>
    <w:p w14:paraId="1B398062" w14:textId="4D516926" w:rsidR="00387C74" w:rsidRDefault="00127147" w:rsidP="00514B32">
      <w:pPr>
        <w:rPr>
          <w:rFonts w:ascii="Arial" w:hAnsi="Arial" w:cs="Arial"/>
          <w:color w:val="000000"/>
          <w:lang w:val="zh-CN" w:eastAsia="zh-CN"/>
        </w:rPr>
      </w:pPr>
      <w:r>
        <w:rPr>
          <w:rFonts w:ascii="Arial" w:hAnsi="Arial" w:cs="Arial"/>
          <w:color w:val="000000"/>
          <w:lang w:val="zh-CN" w:eastAsia="zh-CN"/>
        </w:rPr>
        <w:t>世界心脏日由世界心脏联盟（</w:t>
      </w:r>
      <w:r>
        <w:rPr>
          <w:rFonts w:ascii="Arial" w:hAnsi="Arial" w:cs="Arial"/>
          <w:color w:val="000000"/>
          <w:lang w:val="zh-CN" w:eastAsia="zh-CN"/>
        </w:rPr>
        <w:t>WHF</w:t>
      </w:r>
      <w:r>
        <w:rPr>
          <w:rFonts w:ascii="Arial" w:hAnsi="Arial" w:cs="Arial"/>
          <w:color w:val="000000"/>
          <w:lang w:val="zh-CN" w:eastAsia="zh-CN"/>
        </w:rPr>
        <w:t>）设立，旨在通过提升人们对于心血管疾病（</w:t>
      </w:r>
      <w:r>
        <w:rPr>
          <w:rFonts w:ascii="Arial" w:hAnsi="Arial" w:cs="Arial"/>
          <w:color w:val="000000"/>
          <w:lang w:val="zh-CN" w:eastAsia="zh-CN"/>
        </w:rPr>
        <w:t>CVD</w:t>
      </w:r>
      <w:r>
        <w:rPr>
          <w:rFonts w:ascii="Arial" w:hAnsi="Arial" w:cs="Arial"/>
          <w:color w:val="000000"/>
          <w:lang w:val="zh-CN" w:eastAsia="zh-CN"/>
        </w:rPr>
        <w:t>）的认识，让人们了解有益心脏健康生活方式的重要性，对抗患病人数越来越多、号称人类健康第一杀手的心血管疾病。</w:t>
      </w:r>
      <w:r>
        <w:rPr>
          <w:rFonts w:ascii="Arial" w:hAnsi="Arial" w:cs="Arial"/>
          <w:color w:val="000000"/>
          <w:lang w:val="zh-CN" w:eastAsia="zh-CN"/>
        </w:rPr>
        <w:t xml:space="preserve"> </w:t>
      </w:r>
    </w:p>
    <w:p w14:paraId="07FEEBD9" w14:textId="473BC313" w:rsidR="00387C74" w:rsidRDefault="00387C74" w:rsidP="00514B32">
      <w:pPr>
        <w:rPr>
          <w:rFonts w:ascii="Arial" w:hAnsi="Arial" w:cs="Arial"/>
          <w:color w:val="000000"/>
          <w:lang w:val="zh-CN" w:eastAsia="zh-CN"/>
        </w:rPr>
      </w:pPr>
      <w:r>
        <w:rPr>
          <w:rFonts w:ascii="Arial" w:hAnsi="Arial" w:cs="Arial"/>
          <w:color w:val="000000"/>
          <w:lang w:val="zh-CN" w:eastAsia="zh-CN"/>
        </w:rPr>
        <w:t>今年</w:t>
      </w:r>
      <w:r>
        <w:rPr>
          <w:rFonts w:ascii="Arial" w:hAnsi="Arial" w:cs="Arial"/>
          <w:color w:val="000000"/>
          <w:lang w:val="zh-CN" w:eastAsia="zh-CN"/>
        </w:rPr>
        <w:t>9</w:t>
      </w:r>
      <w:r>
        <w:rPr>
          <w:rFonts w:ascii="Arial" w:hAnsi="Arial" w:cs="Arial"/>
          <w:color w:val="000000"/>
          <w:lang w:val="zh-CN" w:eastAsia="zh-CN"/>
        </w:rPr>
        <w:t>月</w:t>
      </w:r>
      <w:r>
        <w:rPr>
          <w:rFonts w:ascii="Arial" w:hAnsi="Arial" w:cs="Arial"/>
          <w:color w:val="000000"/>
          <w:lang w:val="zh-CN" w:eastAsia="zh-CN"/>
        </w:rPr>
        <w:t>29</w:t>
      </w:r>
      <w:r>
        <w:rPr>
          <w:rFonts w:ascii="Arial" w:hAnsi="Arial" w:cs="Arial"/>
          <w:color w:val="000000"/>
          <w:lang w:val="zh-CN" w:eastAsia="zh-CN"/>
        </w:rPr>
        <w:t>日，</w:t>
      </w:r>
      <w:r>
        <w:rPr>
          <w:rFonts w:ascii="Arial" w:hAnsi="Arial" w:cs="Arial"/>
          <w:color w:val="000000"/>
          <w:lang w:val="zh-CN" w:eastAsia="zh-CN"/>
        </w:rPr>
        <w:t>WHF</w:t>
      </w:r>
      <w:r>
        <w:rPr>
          <w:rFonts w:ascii="Arial" w:hAnsi="Arial" w:cs="Arial"/>
          <w:color w:val="000000"/>
          <w:lang w:val="zh-CN" w:eastAsia="zh-CN"/>
        </w:rPr>
        <w:t>将号召人们通过分享心脏健康技巧和参与地标照明活动的方式采取行动。我们都可以</w:t>
      </w:r>
      <w:r>
        <w:rPr>
          <w:rFonts w:ascii="Arial" w:hAnsi="Arial" w:cs="Arial"/>
          <w:color w:val="000000"/>
          <w:lang w:val="zh-CN" w:eastAsia="zh-CN"/>
        </w:rPr>
        <w:t>“</w:t>
      </w:r>
      <w:r>
        <w:rPr>
          <w:rFonts w:ascii="Arial" w:hAnsi="Arial" w:cs="Arial"/>
          <w:color w:val="000000"/>
          <w:lang w:val="zh-CN" w:eastAsia="zh-CN"/>
        </w:rPr>
        <w:t>分享力量</w:t>
      </w:r>
      <w:r>
        <w:rPr>
          <w:rFonts w:ascii="Arial" w:hAnsi="Arial" w:cs="Arial"/>
          <w:color w:val="000000"/>
          <w:lang w:val="zh-CN" w:eastAsia="zh-CN"/>
        </w:rPr>
        <w:t>”</w:t>
      </w:r>
      <w:r>
        <w:rPr>
          <w:rFonts w:ascii="Arial" w:hAnsi="Arial" w:cs="Arial"/>
          <w:color w:val="000000"/>
          <w:lang w:val="zh-CN" w:eastAsia="zh-CN"/>
        </w:rPr>
        <w:t>，激励我们的家人、朋友和世界各地的社区在生活方式上做出小小的改变，从而使心脏健康发生很大变化。</w:t>
      </w:r>
    </w:p>
    <w:p w14:paraId="59AA98CE" w14:textId="5AB79BCC" w:rsidR="00514B32" w:rsidRDefault="00B04C73" w:rsidP="00514B32">
      <w:pPr>
        <w:rPr>
          <w:rFonts w:ascii="Arial" w:hAnsi="Arial" w:cs="Arial"/>
          <w:color w:val="000000"/>
          <w:lang w:val="zh-CN" w:eastAsia="zh-CN"/>
        </w:rPr>
      </w:pPr>
      <w:r>
        <w:rPr>
          <w:rFonts w:ascii="Arial" w:hAnsi="Arial" w:cs="Arial"/>
          <w:color w:val="000000"/>
          <w:lang w:val="zh-CN" w:eastAsia="zh-CN"/>
        </w:rPr>
        <w:t>如今，心血管疾病每年夺去</w:t>
      </w:r>
      <w:r>
        <w:rPr>
          <w:rFonts w:ascii="Arial" w:hAnsi="Arial" w:cs="Arial"/>
          <w:color w:val="000000"/>
          <w:lang w:val="zh-CN" w:eastAsia="zh-CN"/>
        </w:rPr>
        <w:t>1750</w:t>
      </w:r>
      <w:r>
        <w:rPr>
          <w:rFonts w:ascii="Arial" w:hAnsi="Arial" w:cs="Arial"/>
          <w:color w:val="000000"/>
          <w:lang w:val="zh-CN" w:eastAsia="zh-CN"/>
        </w:rPr>
        <w:t>万人的生命。预计到</w:t>
      </w:r>
      <w:r>
        <w:rPr>
          <w:rFonts w:ascii="Arial" w:hAnsi="Arial" w:cs="Arial"/>
          <w:color w:val="000000"/>
          <w:lang w:val="zh-CN" w:eastAsia="zh-CN"/>
        </w:rPr>
        <w:t>2030</w:t>
      </w:r>
      <w:r>
        <w:rPr>
          <w:rFonts w:ascii="Arial" w:hAnsi="Arial" w:cs="Arial"/>
          <w:color w:val="000000"/>
          <w:lang w:val="zh-CN" w:eastAsia="zh-CN"/>
        </w:rPr>
        <w:t>年，这个数字将增加至</w:t>
      </w:r>
      <w:r>
        <w:rPr>
          <w:rFonts w:ascii="Arial" w:hAnsi="Arial" w:cs="Arial"/>
          <w:color w:val="000000"/>
          <w:lang w:val="zh-CN" w:eastAsia="zh-CN"/>
        </w:rPr>
        <w:t>2300</w:t>
      </w:r>
      <w:r>
        <w:rPr>
          <w:rFonts w:ascii="Arial" w:hAnsi="Arial" w:cs="Arial"/>
          <w:color w:val="000000"/>
          <w:lang w:val="zh-CN" w:eastAsia="zh-CN"/>
        </w:rPr>
        <w:t>万人。</w:t>
      </w:r>
      <w:r w:rsidR="001F6332">
        <w:rPr>
          <w:rFonts w:ascii="Arial" w:hAnsi="Arial" w:cs="Arial"/>
          <w:shd w:val="clear" w:color="auto" w:fill="FFFFFF"/>
          <w:lang w:val="zh-CN" w:eastAsia="zh-CN"/>
        </w:rPr>
        <w:t xml:space="preserve"> </w:t>
      </w:r>
      <w:r w:rsidR="001F6332">
        <w:rPr>
          <w:rFonts w:ascii="Arial" w:hAnsi="Arial" w:cs="Arial"/>
          <w:shd w:val="clear" w:color="auto" w:fill="FFFFFF"/>
          <w:lang w:val="zh-CN" w:eastAsia="zh-CN"/>
        </w:rPr>
        <w:t>全球范围内，</w:t>
      </w:r>
      <w:r w:rsidR="001F6332">
        <w:rPr>
          <w:rFonts w:ascii="Arial" w:hAnsi="Arial" w:cs="Arial"/>
          <w:shd w:val="clear" w:color="auto" w:fill="FFFFFF"/>
          <w:lang w:val="zh-CN" w:eastAsia="zh-CN"/>
        </w:rPr>
        <w:t>30-70</w:t>
      </w:r>
      <w:r w:rsidR="001F6332">
        <w:rPr>
          <w:rFonts w:ascii="Arial" w:hAnsi="Arial" w:cs="Arial"/>
          <w:shd w:val="clear" w:color="auto" w:fill="FFFFFF"/>
          <w:lang w:val="zh-CN" w:eastAsia="zh-CN"/>
        </w:rPr>
        <w:t>岁的人群中每</w:t>
      </w:r>
      <w:r w:rsidR="001F6332">
        <w:rPr>
          <w:rFonts w:ascii="Arial" w:hAnsi="Arial" w:cs="Arial"/>
          <w:shd w:val="clear" w:color="auto" w:fill="FFFFFF"/>
          <w:lang w:val="zh-CN" w:eastAsia="zh-CN"/>
        </w:rPr>
        <w:t>10</w:t>
      </w:r>
      <w:r w:rsidR="001F6332">
        <w:rPr>
          <w:rFonts w:ascii="Arial" w:hAnsi="Arial" w:cs="Arial"/>
          <w:shd w:val="clear" w:color="auto" w:fill="FFFFFF"/>
          <w:lang w:val="zh-CN" w:eastAsia="zh-CN"/>
        </w:rPr>
        <w:t>人就有</w:t>
      </w:r>
      <w:r w:rsidR="001F6332">
        <w:rPr>
          <w:rFonts w:ascii="Arial" w:hAnsi="Arial" w:cs="Arial"/>
          <w:shd w:val="clear" w:color="auto" w:fill="FFFFFF"/>
          <w:lang w:val="zh-CN" w:eastAsia="zh-CN"/>
        </w:rPr>
        <w:t>1</w:t>
      </w:r>
      <w:r w:rsidR="001F6332">
        <w:rPr>
          <w:rFonts w:ascii="Arial" w:hAnsi="Arial" w:cs="Arial"/>
          <w:shd w:val="clear" w:color="auto" w:fill="FFFFFF"/>
          <w:lang w:val="zh-CN" w:eastAsia="zh-CN"/>
        </w:rPr>
        <w:t>人因心血管疾病（包括心脏病和中风）过早死亡。但好消息是：其中至少</w:t>
      </w:r>
      <w:r w:rsidR="001F6332">
        <w:rPr>
          <w:rFonts w:ascii="Arial" w:hAnsi="Arial" w:cs="Arial"/>
          <w:shd w:val="clear" w:color="auto" w:fill="FFFFFF"/>
          <w:lang w:val="zh-CN" w:eastAsia="zh-CN"/>
        </w:rPr>
        <w:t>80</w:t>
      </w:r>
      <w:r w:rsidR="001F6332">
        <w:rPr>
          <w:rFonts w:ascii="Arial" w:hAnsi="Arial" w:cs="Arial"/>
          <w:shd w:val="clear" w:color="auto" w:fill="FFFFFF"/>
          <w:lang w:val="zh-CN" w:eastAsia="zh-CN"/>
        </w:rPr>
        <w:t>％的过早死亡可避免或推迟。</w:t>
      </w:r>
      <w:r w:rsidR="001F6332">
        <w:rPr>
          <w:rFonts w:ascii="Arial" w:hAnsi="Arial" w:cs="Arial"/>
          <w:shd w:val="clear" w:color="auto" w:fill="FFFFFF"/>
          <w:lang w:val="zh-CN" w:eastAsia="zh-CN"/>
        </w:rPr>
        <w:t xml:space="preserve"> </w:t>
      </w:r>
    </w:p>
    <w:p w14:paraId="00B500CA" w14:textId="09D0DD2E" w:rsidR="00225915" w:rsidRDefault="00225915" w:rsidP="00514B32">
      <w:pPr>
        <w:rPr>
          <w:rFonts w:ascii="Arial" w:hAnsi="Arial" w:cs="Arial"/>
          <w:lang w:val="zh-CN" w:eastAsia="zh-CN"/>
        </w:rPr>
      </w:pPr>
      <w:r>
        <w:rPr>
          <w:rFonts w:ascii="Arial" w:hAnsi="Arial" w:cs="Arial"/>
          <w:lang w:val="zh-CN" w:eastAsia="zh-CN"/>
        </w:rPr>
        <w:t>为纪念</w:t>
      </w:r>
      <w:r>
        <w:rPr>
          <w:rFonts w:ascii="Arial" w:hAnsi="Arial" w:cs="Arial"/>
          <w:lang w:val="zh-CN" w:eastAsia="zh-CN"/>
        </w:rPr>
        <w:t>2017</w:t>
      </w:r>
      <w:r>
        <w:rPr>
          <w:rFonts w:ascii="Arial" w:hAnsi="Arial" w:cs="Arial"/>
          <w:lang w:val="zh-CN" w:eastAsia="zh-CN"/>
        </w:rPr>
        <w:t>年世界心脏日，全球多个地标将举行照明活动，包括南非桌山、时代广场纳斯达克屏幕、新加坡摩天观景轮、新西兰天空塔等。如要了解关于已确认照明活动的完整列表，请在</w:t>
      </w:r>
      <w:hyperlink r:id="rId6" w:history="1">
        <w:r>
          <w:rPr>
            <w:rStyle w:val="Hyperlink"/>
            <w:rFonts w:ascii="Arial" w:hAnsi="Arial" w:cs="Arial"/>
            <w:lang w:val="zh-CN" w:eastAsia="zh-CN"/>
          </w:rPr>
          <w:t>世界心脏日网站</w:t>
        </w:r>
      </w:hyperlink>
      <w:r>
        <w:rPr>
          <w:rFonts w:ascii="Arial" w:hAnsi="Arial" w:cs="Arial"/>
          <w:lang w:val="zh-CN" w:eastAsia="zh-CN"/>
        </w:rPr>
        <w:t>上查看</w:t>
      </w:r>
      <w:hyperlink r:id="rId7" w:history="1">
        <w:r>
          <w:rPr>
            <w:rStyle w:val="Hyperlink"/>
            <w:rFonts w:ascii="Arial" w:hAnsi="Arial" w:cs="Arial"/>
            <w:lang w:val="zh-CN" w:eastAsia="zh-CN"/>
          </w:rPr>
          <w:t>世界活动地图（</w:t>
        </w:r>
        <w:r>
          <w:rPr>
            <w:rStyle w:val="Hyperlink"/>
            <w:rFonts w:ascii="Arial" w:hAnsi="Arial" w:cs="Arial"/>
            <w:lang w:val="zh-CN" w:eastAsia="zh-CN"/>
          </w:rPr>
          <w:t>Worldwide Activities Map</w:t>
        </w:r>
        <w:r>
          <w:rPr>
            <w:rStyle w:val="Hyperlink"/>
            <w:rFonts w:ascii="Arial" w:hAnsi="Arial" w:cs="Arial"/>
            <w:lang w:val="zh-CN" w:eastAsia="zh-CN"/>
          </w:rPr>
          <w:t>）</w:t>
        </w:r>
      </w:hyperlink>
      <w:r>
        <w:rPr>
          <w:rFonts w:ascii="Arial" w:hAnsi="Arial" w:cs="Arial"/>
          <w:lang w:val="zh-CN" w:eastAsia="zh-CN"/>
        </w:rPr>
        <w:t>。</w:t>
      </w:r>
    </w:p>
    <w:p w14:paraId="3AEBF2B7" w14:textId="77777777" w:rsidR="00B27CE6" w:rsidRPr="00B27CE6" w:rsidRDefault="00B27CE6" w:rsidP="00F25F9D">
      <w:pPr>
        <w:rPr>
          <w:rFonts w:ascii="Arial" w:hAnsi="Arial" w:cs="Arial"/>
          <w:i/>
          <w:iCs/>
          <w:lang w:val="zh-CN" w:eastAsia="zh-CN"/>
        </w:rPr>
      </w:pPr>
      <w:r>
        <w:rPr>
          <w:rFonts w:ascii="Arial" w:hAnsi="Arial" w:cs="Arial"/>
          <w:b/>
          <w:lang w:val="zh-CN" w:eastAsia="zh-CN"/>
        </w:rPr>
        <w:t>心脏病专家、世界心脏联盟主席的大卫</w:t>
      </w:r>
      <w:r>
        <w:rPr>
          <w:rFonts w:ascii="Arial" w:hAnsi="Arial" w:cs="Arial"/>
          <w:b/>
          <w:lang w:val="zh-CN" w:eastAsia="zh-CN"/>
        </w:rPr>
        <w:t>·</w:t>
      </w:r>
      <w:r>
        <w:rPr>
          <w:rFonts w:ascii="Arial" w:hAnsi="Arial" w:cs="Arial"/>
          <w:b/>
          <w:lang w:val="zh-CN" w:eastAsia="zh-CN"/>
        </w:rPr>
        <w:t>伍德教授（</w:t>
      </w:r>
      <w:r>
        <w:rPr>
          <w:rFonts w:ascii="Arial" w:hAnsi="Arial" w:cs="Arial"/>
          <w:b/>
          <w:lang w:val="zh-CN" w:eastAsia="zh-CN"/>
        </w:rPr>
        <w:t>David Wood</w:t>
      </w:r>
      <w:r>
        <w:rPr>
          <w:rFonts w:ascii="Arial" w:hAnsi="Arial" w:cs="Arial"/>
          <w:b/>
          <w:lang w:val="zh-CN" w:eastAsia="zh-CN"/>
        </w:rPr>
        <w:t>）</w:t>
      </w:r>
      <w:r>
        <w:rPr>
          <w:rFonts w:ascii="Arial" w:hAnsi="Arial" w:cs="Arial"/>
          <w:b/>
          <w:lang w:val="zh-CN" w:eastAsia="zh-CN"/>
        </w:rPr>
        <w:t xml:space="preserve"> </w:t>
      </w:r>
      <w:r w:rsidRPr="00B27CE6">
        <w:rPr>
          <w:rFonts w:ascii="Arial" w:hAnsi="Arial" w:cs="Arial"/>
          <w:lang w:val="zh-CN" w:eastAsia="zh-CN"/>
        </w:rPr>
        <w:t>表示：</w:t>
      </w:r>
      <w:r w:rsidRPr="00B27CE6">
        <w:rPr>
          <w:rFonts w:ascii="Arial" w:hAnsi="Arial" w:cs="Arial"/>
          <w:lang w:val="zh-CN" w:eastAsia="zh-CN"/>
        </w:rPr>
        <w:t>“</w:t>
      </w:r>
      <w:r w:rsidRPr="00B27CE6">
        <w:rPr>
          <w:rFonts w:ascii="Arial" w:hAnsi="Arial" w:cs="Arial"/>
          <w:i/>
          <w:iCs/>
          <w:lang w:val="zh-CN" w:eastAsia="zh-CN"/>
        </w:rPr>
        <w:t>怎么强调心脏健康的重要性都不为过，因为全球的所有死亡案例当中，有</w:t>
      </w:r>
      <w:r w:rsidRPr="00B27CE6">
        <w:rPr>
          <w:rFonts w:ascii="Arial" w:hAnsi="Arial" w:cs="Arial"/>
          <w:i/>
          <w:iCs/>
          <w:lang w:val="zh-CN" w:eastAsia="zh-CN"/>
        </w:rPr>
        <w:t>31%</w:t>
      </w:r>
      <w:r w:rsidRPr="00B27CE6">
        <w:rPr>
          <w:rFonts w:ascii="Arial" w:hAnsi="Arial" w:cs="Arial"/>
          <w:i/>
          <w:iCs/>
          <w:lang w:val="zh-CN" w:eastAsia="zh-CN"/>
        </w:rPr>
        <w:t>是由心血管疾病造成的。世界心脏日给我们机会让人们团结起来，共同应对人类健康的最大杀手，并呼吁世界各地更多的人努力改善他们的心脏健康。改变的力量掌握在我们手中。改变生活方式，比如多吃水果蔬菜、多运动和戒烟，可挽救数百万人的生命。</w:t>
      </w:r>
      <w:r w:rsidRPr="00B27CE6">
        <w:rPr>
          <w:rFonts w:ascii="Arial" w:hAnsi="Arial" w:cs="Arial"/>
          <w:i/>
          <w:iCs/>
          <w:lang w:val="zh-CN" w:eastAsia="zh-CN"/>
        </w:rPr>
        <w:t>”</w:t>
      </w:r>
    </w:p>
    <w:p w14:paraId="08CB2C34" w14:textId="21010437" w:rsidR="00E3386E" w:rsidRDefault="00E3386E" w:rsidP="00E3386E">
      <w:pPr>
        <w:rPr>
          <w:rFonts w:ascii="Arial" w:hAnsi="Arial" w:cs="Arial"/>
          <w:color w:val="000000"/>
          <w:lang w:val="zh-CN" w:eastAsia="zh-CN"/>
        </w:rPr>
      </w:pPr>
      <w:r>
        <w:rPr>
          <w:rFonts w:ascii="Arial" w:hAnsi="Arial" w:cs="Arial"/>
          <w:color w:val="000000"/>
          <w:lang w:val="zh-CN" w:eastAsia="zh-CN"/>
        </w:rPr>
        <w:t>公众可参与其中，参与方式包括使用话题标签</w:t>
      </w:r>
      <w:r w:rsidRPr="00DE0A8B">
        <w:rPr>
          <w:rFonts w:ascii="Arial" w:hAnsi="Arial" w:cs="Arial"/>
          <w:i/>
          <w:lang w:val="zh-CN" w:eastAsia="zh-CN"/>
        </w:rPr>
        <w:t>#WorldHeartDay</w:t>
      </w:r>
      <w:r w:rsidRPr="00225915">
        <w:rPr>
          <w:rFonts w:ascii="Arial" w:hAnsi="Arial" w:cs="Arial"/>
          <w:lang w:val="zh-CN" w:eastAsia="zh-CN"/>
        </w:rPr>
        <w:t>分享心脏健康自拍照和参加全球无数活动当中的一项（活动列表请参见</w:t>
      </w:r>
      <w:r w:rsidR="000434A0">
        <w:fldChar w:fldCharType="begin"/>
      </w:r>
      <w:r w:rsidR="000434A0">
        <w:rPr>
          <w:lang w:eastAsia="zh-CN"/>
        </w:rPr>
        <w:instrText xml:space="preserve"> HYPERLINK "https://www.worldheartday.org/worldwide-activities/" </w:instrText>
      </w:r>
      <w:r w:rsidR="000434A0">
        <w:fldChar w:fldCharType="separate"/>
      </w:r>
      <w:r>
        <w:rPr>
          <w:rStyle w:val="Hyperlink"/>
          <w:rFonts w:ascii="Arial" w:hAnsi="Arial" w:cs="Arial"/>
          <w:lang w:val="zh-CN" w:eastAsia="zh-CN"/>
        </w:rPr>
        <w:t>此处</w:t>
      </w:r>
      <w:r w:rsidR="000434A0">
        <w:rPr>
          <w:rStyle w:val="Hyperlink"/>
          <w:rFonts w:ascii="Arial" w:hAnsi="Arial" w:cs="Arial"/>
          <w:lang w:val="zh-CN"/>
        </w:rPr>
        <w:fldChar w:fldCharType="end"/>
      </w:r>
      <w:r w:rsidR="00CE76AB">
        <w:rPr>
          <w:rFonts w:ascii="Arial" w:hAnsi="Arial" w:cs="Arial"/>
          <w:lang w:val="zh-CN" w:eastAsia="zh-CN"/>
        </w:rPr>
        <w:t>）。他们</w:t>
      </w:r>
      <w:r>
        <w:rPr>
          <w:rFonts w:ascii="Arial" w:hAnsi="Arial" w:cs="Arial"/>
          <w:color w:val="000000"/>
          <w:lang w:val="zh-CN" w:eastAsia="zh-CN"/>
        </w:rPr>
        <w:t>还可以使用</w:t>
      </w:r>
      <w:r w:rsidR="003A13DC">
        <w:fldChar w:fldCharType="begin"/>
      </w:r>
      <w:r w:rsidR="003A13DC">
        <w:instrText xml:space="preserve"> HYPERLINK "https://www.worldheartday.org/" </w:instrText>
      </w:r>
      <w:r w:rsidR="003A13DC">
        <w:fldChar w:fldCharType="separate"/>
      </w:r>
      <w:r>
        <w:rPr>
          <w:rStyle w:val="Hyperlink"/>
          <w:rFonts w:ascii="Arial" w:hAnsi="Arial" w:cs="Arial"/>
          <w:lang w:val="zh-CN" w:eastAsia="zh-CN"/>
        </w:rPr>
        <w:t>心脏</w:t>
      </w:r>
      <w:r>
        <w:rPr>
          <w:rStyle w:val="Hyperlink"/>
          <w:rFonts w:ascii="Arial" w:hAnsi="Arial" w:cs="Arial"/>
          <w:lang w:val="zh-CN" w:eastAsia="zh-CN"/>
        </w:rPr>
        <w:t>IQ</w:t>
      </w:r>
      <w:r>
        <w:rPr>
          <w:rStyle w:val="Hyperlink"/>
          <w:rFonts w:ascii="Arial" w:hAnsi="Arial" w:cs="Arial"/>
          <w:lang w:val="zh-CN" w:eastAsia="zh-CN"/>
        </w:rPr>
        <w:t>测试</w:t>
      </w:r>
      <w:r w:rsidR="003A13DC">
        <w:rPr>
          <w:rStyle w:val="Hyperlink"/>
          <w:rFonts w:ascii="Arial" w:hAnsi="Arial" w:cs="Arial"/>
          <w:lang w:val="zh-CN" w:eastAsia="zh-CN"/>
        </w:rPr>
        <w:fldChar w:fldCharType="end"/>
      </w:r>
      <w:r>
        <w:rPr>
          <w:rFonts w:ascii="Arial" w:hAnsi="Arial" w:cs="Arial"/>
          <w:color w:val="000000"/>
          <w:lang w:val="zh-CN" w:eastAsia="zh-CN"/>
        </w:rPr>
        <w:t>，了解自己对于心脏的认识。</w:t>
      </w:r>
    </w:p>
    <w:p w14:paraId="756B7E09" w14:textId="77777777" w:rsidR="00387C74" w:rsidRDefault="00387C74" w:rsidP="00387C74">
      <w:pPr>
        <w:pStyle w:val="BodyA"/>
        <w:rPr>
          <w:rFonts w:ascii="Arial" w:hAnsi="Arial" w:cs="Arial"/>
          <w:color w:val="auto"/>
          <w:lang w:val="zh-CN" w:eastAsia="zh-CN"/>
        </w:rPr>
      </w:pPr>
      <w:r>
        <w:rPr>
          <w:rStyle w:val="None"/>
          <w:rFonts w:ascii="Arial" w:hAnsi="Arial" w:cs="Arial"/>
          <w:color w:val="auto"/>
          <w:lang w:val="zh-CN" w:eastAsia="zh-CN"/>
        </w:rPr>
        <w:t>为了让世界心脏日发挥前所未有的影响，今年我们将与</w:t>
      </w:r>
      <w:r>
        <w:rPr>
          <w:rStyle w:val="None"/>
          <w:rFonts w:ascii="Arial" w:hAnsi="Arial" w:cs="Arial"/>
          <w:b/>
          <w:color w:val="auto"/>
          <w:lang w:val="zh-CN" w:eastAsia="zh-CN"/>
        </w:rPr>
        <w:t>宏利金融（美国为恒康金融公司）</w:t>
      </w:r>
      <w:r>
        <w:rPr>
          <w:rStyle w:val="None"/>
          <w:rFonts w:ascii="Arial" w:hAnsi="Arial" w:cs="Arial"/>
          <w:color w:val="auto"/>
          <w:lang w:val="zh-CN" w:eastAsia="zh-CN"/>
        </w:rPr>
        <w:t>和</w:t>
      </w:r>
      <w:r w:rsidRPr="000D4A39">
        <w:rPr>
          <w:rStyle w:val="None"/>
          <w:rFonts w:ascii="Arial" w:hAnsi="Arial" w:cs="Arial"/>
          <w:b/>
          <w:bCs/>
          <w:color w:val="auto"/>
          <w:lang w:val="zh-CN" w:eastAsia="zh-CN"/>
        </w:rPr>
        <w:t>飞利浦</w:t>
      </w:r>
      <w:r>
        <w:rPr>
          <w:rStyle w:val="None"/>
          <w:rFonts w:ascii="Arial" w:hAnsi="Arial" w:cs="Arial"/>
          <w:color w:val="auto"/>
          <w:lang w:val="zh-CN" w:eastAsia="zh-CN"/>
        </w:rPr>
        <w:t>开展合作。在他们的支持下，我们将</w:t>
      </w:r>
      <w:r w:rsidRPr="000D4A39">
        <w:rPr>
          <w:rFonts w:ascii="Arial" w:hAnsi="Arial" w:cs="Arial"/>
          <w:color w:val="auto"/>
          <w:lang w:val="zh-CN" w:eastAsia="zh-CN"/>
        </w:rPr>
        <w:t>努力提高人们的意识，鼓励个人、家庭、社区和政府采取行动，帮助我们实现我们的目标，即到</w:t>
      </w:r>
      <w:r w:rsidRPr="000D4A39">
        <w:rPr>
          <w:rFonts w:ascii="Arial" w:hAnsi="Arial" w:cs="Arial"/>
          <w:color w:val="auto"/>
          <w:lang w:val="zh-CN" w:eastAsia="zh-CN"/>
        </w:rPr>
        <w:t>2025</w:t>
      </w:r>
      <w:r w:rsidRPr="000D4A39">
        <w:rPr>
          <w:rFonts w:ascii="Arial" w:hAnsi="Arial" w:cs="Arial"/>
          <w:color w:val="auto"/>
          <w:lang w:val="zh-CN" w:eastAsia="zh-CN"/>
        </w:rPr>
        <w:t>年将因为心血管疾病过早死亡的案例减少</w:t>
      </w:r>
      <w:r w:rsidRPr="000D4A39">
        <w:rPr>
          <w:rFonts w:ascii="Arial" w:hAnsi="Arial" w:cs="Arial"/>
          <w:color w:val="auto"/>
          <w:lang w:val="zh-CN" w:eastAsia="zh-CN"/>
        </w:rPr>
        <w:t>25</w:t>
      </w:r>
      <w:r w:rsidRPr="000D4A39">
        <w:rPr>
          <w:rFonts w:ascii="Arial" w:hAnsi="Arial" w:cs="Arial"/>
          <w:color w:val="auto"/>
          <w:lang w:val="zh-CN" w:eastAsia="zh-CN"/>
        </w:rPr>
        <w:t>％。</w:t>
      </w:r>
    </w:p>
    <w:p w14:paraId="37CF137C" w14:textId="77777777" w:rsidR="00387C74" w:rsidRPr="000D4A39" w:rsidRDefault="00387C74" w:rsidP="00387C74">
      <w:pPr>
        <w:pStyle w:val="BodyA"/>
        <w:rPr>
          <w:rFonts w:ascii="Arial" w:hAnsi="Arial" w:cs="Arial"/>
          <w:color w:val="auto"/>
          <w:lang w:val="zh-CN" w:eastAsia="zh-CN"/>
        </w:rPr>
      </w:pPr>
    </w:p>
    <w:p w14:paraId="5CD97F24" w14:textId="77777777" w:rsidR="003E7490" w:rsidRPr="0086040F" w:rsidRDefault="003E7490" w:rsidP="003E7490">
      <w:pPr>
        <w:widowControl w:val="0"/>
        <w:autoSpaceDE w:val="0"/>
        <w:autoSpaceDN w:val="0"/>
        <w:adjustRightInd w:val="0"/>
        <w:spacing w:after="0" w:line="240" w:lineRule="auto"/>
        <w:rPr>
          <w:rFonts w:ascii="Arial" w:hAnsi="Arial" w:cs="Arial"/>
          <w:lang w:val="zh-CN" w:eastAsia="zh-CN"/>
        </w:rPr>
      </w:pPr>
      <w:r>
        <w:rPr>
          <w:rFonts w:ascii="Arial" w:hAnsi="Arial" w:cs="Arial"/>
          <w:b/>
          <w:lang w:val="zh-CN" w:eastAsia="zh-CN"/>
        </w:rPr>
        <w:t>宏利金融亚洲公司临时首席执行官</w:t>
      </w:r>
      <w:r>
        <w:rPr>
          <w:rFonts w:ascii="Arial" w:hAnsi="Arial" w:cs="Arial"/>
          <w:b/>
          <w:lang w:val="zh-CN" w:eastAsia="zh-CN"/>
        </w:rPr>
        <w:t>Phil Witherington</w:t>
      </w:r>
      <w:r w:rsidRPr="0086040F">
        <w:rPr>
          <w:rFonts w:ascii="Arial" w:hAnsi="Arial" w:cs="Arial"/>
          <w:iCs/>
          <w:lang w:val="zh-CN" w:eastAsia="zh-CN"/>
        </w:rPr>
        <w:t>表示：</w:t>
      </w:r>
      <w:r w:rsidRPr="0086040F">
        <w:rPr>
          <w:rFonts w:ascii="Arial" w:hAnsi="Arial" w:cs="Arial"/>
          <w:i/>
          <w:iCs/>
          <w:lang w:val="zh-CN" w:eastAsia="zh-CN"/>
        </w:rPr>
        <w:t>“</w:t>
      </w:r>
      <w:r w:rsidRPr="0086040F">
        <w:rPr>
          <w:rFonts w:ascii="Arial" w:hAnsi="Arial" w:cs="Arial"/>
          <w:i/>
          <w:iCs/>
          <w:lang w:val="zh-CN" w:eastAsia="zh-CN"/>
        </w:rPr>
        <w:t>宏利致力于帮助人们实现梦想和抱负。而健康的生活对于这些目标的实现至关重要。我们在全球提倡健康生活和鼓励人们多运动方面要做大量工作，这也是为什么我们与世界心脏联盟合作的原因。在接下来的三年中，我们将共同努力，提高人们的心脏健康意识，改善客户、员工和社区的健康状况。</w:t>
      </w:r>
      <w:r w:rsidRPr="0086040F">
        <w:rPr>
          <w:rFonts w:ascii="Arial" w:hAnsi="Arial" w:cs="Arial"/>
          <w:i/>
          <w:iCs/>
          <w:lang w:val="zh-CN" w:eastAsia="zh-CN"/>
        </w:rPr>
        <w:t>”</w:t>
      </w:r>
    </w:p>
    <w:p w14:paraId="60BC4E5A" w14:textId="77777777" w:rsidR="0086040F" w:rsidRDefault="003E7490" w:rsidP="0086040F">
      <w:pPr>
        <w:rPr>
          <w:rFonts w:ascii="Arial" w:hAnsi="Arial" w:cs="Arial"/>
          <w:b/>
          <w:i/>
          <w:lang w:val="zh-CN" w:eastAsia="zh-CN"/>
        </w:rPr>
      </w:pPr>
      <w:r>
        <w:rPr>
          <w:rFonts w:ascii="Arial" w:hAnsi="Arial" w:cs="Arial"/>
          <w:b/>
          <w:i/>
          <w:lang w:val="zh-CN" w:eastAsia="zh-CN"/>
        </w:rPr>
        <w:t xml:space="preserve"> </w:t>
      </w:r>
    </w:p>
    <w:p w14:paraId="4686AC3C" w14:textId="3316B47A" w:rsidR="0086040F" w:rsidRPr="0086040F" w:rsidRDefault="0086040F" w:rsidP="0086040F">
      <w:pPr>
        <w:rPr>
          <w:rFonts w:ascii="Arial" w:hAnsi="Arial" w:cs="Arial"/>
          <w:b/>
          <w:i/>
          <w:lang w:val="zh-CN" w:eastAsia="zh-CN"/>
        </w:rPr>
      </w:pPr>
      <w:r>
        <w:rPr>
          <w:rFonts w:ascii="Arial" w:hAnsi="Arial" w:cs="Arial"/>
          <w:b/>
          <w:lang w:val="zh-CN" w:eastAsia="zh-CN"/>
        </w:rPr>
        <w:t>飞利浦业务负责人</w:t>
      </w:r>
      <w:r>
        <w:rPr>
          <w:rFonts w:ascii="Arial" w:hAnsi="Arial" w:cs="Arial"/>
          <w:b/>
          <w:lang w:val="zh-CN" w:eastAsia="zh-CN"/>
        </w:rPr>
        <w:t>Selina Thurer</w:t>
      </w:r>
      <w:r w:rsidRPr="0086040F">
        <w:rPr>
          <w:rFonts w:ascii="Arial" w:hAnsi="Arial" w:cs="Arial"/>
          <w:lang w:val="zh-CN" w:eastAsia="zh-CN"/>
        </w:rPr>
        <w:t> </w:t>
      </w:r>
      <w:r w:rsidRPr="0086040F">
        <w:rPr>
          <w:rFonts w:ascii="Arial" w:hAnsi="Arial" w:cs="Arial"/>
          <w:lang w:val="zh-CN" w:eastAsia="zh-CN"/>
        </w:rPr>
        <w:t>表示：</w:t>
      </w:r>
      <w:r w:rsidRPr="0086040F">
        <w:rPr>
          <w:rFonts w:ascii="Arial" w:hAnsi="Arial" w:cs="Arial"/>
          <w:i/>
          <w:lang w:val="zh-CN" w:eastAsia="zh-CN"/>
        </w:rPr>
        <w:t>“</w:t>
      </w:r>
      <w:r w:rsidRPr="0086040F">
        <w:rPr>
          <w:rFonts w:ascii="Arial" w:hAnsi="Arial" w:cs="Arial"/>
          <w:i/>
          <w:lang w:val="zh-CN" w:eastAsia="zh-CN"/>
        </w:rPr>
        <w:t>作为健康技术的领导者和世界心脏联盟荣幸的合作伙伴，今年飞利浦将以</w:t>
      </w:r>
      <w:r w:rsidRPr="0086040F">
        <w:rPr>
          <w:rFonts w:ascii="Arial" w:hAnsi="Arial" w:cs="Arial"/>
          <w:i/>
          <w:lang w:val="zh-CN" w:eastAsia="zh-CN"/>
        </w:rPr>
        <w:t>‘</w:t>
      </w:r>
      <w:r w:rsidRPr="0086040F">
        <w:rPr>
          <w:rFonts w:ascii="Arial" w:hAnsi="Arial" w:cs="Arial"/>
          <w:i/>
          <w:lang w:val="zh-CN" w:eastAsia="zh-CN"/>
        </w:rPr>
        <w:t>健康饮食，健康心脏</w:t>
      </w:r>
      <w:r w:rsidRPr="0086040F">
        <w:rPr>
          <w:rFonts w:ascii="Arial" w:hAnsi="Arial" w:cs="Arial"/>
          <w:i/>
          <w:lang w:val="zh-CN" w:eastAsia="zh-CN"/>
        </w:rPr>
        <w:t>’</w:t>
      </w:r>
      <w:r w:rsidRPr="0086040F">
        <w:rPr>
          <w:rFonts w:ascii="Arial" w:hAnsi="Arial" w:cs="Arial"/>
          <w:i/>
          <w:lang w:val="zh-CN" w:eastAsia="zh-CN"/>
        </w:rPr>
        <w:t>为主题庆祝世界心脏日。我们认为，健康的饮食是健康、幸福生活的基石。我们每天都致力于让人们享受自制食品的长期健康益处，例如降低超重或肥胖的风险，及减少得心脏病的风险。</w:t>
      </w:r>
      <w:r w:rsidRPr="0086040F">
        <w:rPr>
          <w:rFonts w:ascii="Arial" w:hAnsi="Arial" w:cs="Arial"/>
          <w:i/>
          <w:lang w:val="zh-CN" w:eastAsia="zh-CN"/>
        </w:rPr>
        <w:t>”</w:t>
      </w:r>
    </w:p>
    <w:p w14:paraId="600D034A" w14:textId="77777777" w:rsidR="0086040F" w:rsidRDefault="0086040F" w:rsidP="00387C74">
      <w:pPr>
        <w:rPr>
          <w:lang w:eastAsia="zh-CN"/>
        </w:rPr>
      </w:pPr>
    </w:p>
    <w:p w14:paraId="687C64B8" w14:textId="775BDA36" w:rsidR="00D12247" w:rsidRDefault="00AE4C0D" w:rsidP="00F25F9D">
      <w:pPr>
        <w:rPr>
          <w:rFonts w:ascii="Arial" w:hAnsi="Arial" w:cs="Arial"/>
          <w:lang w:val="zh-CN" w:eastAsia="zh-CN"/>
        </w:rPr>
      </w:pPr>
      <w:r>
        <w:rPr>
          <w:rFonts w:ascii="Arial" w:hAnsi="Arial" w:cs="Arial"/>
          <w:lang w:val="zh-CN" w:eastAsia="zh-CN"/>
        </w:rPr>
        <w:t>请在此处进一步了解您周边的地标照明及其他活动：</w:t>
      </w:r>
      <w:hyperlink r:id="rId8" w:history="1">
        <w:r w:rsidR="00467EFB" w:rsidRPr="00A43AEC">
          <w:rPr>
            <w:rStyle w:val="Hyperlink"/>
            <w:rFonts w:ascii="Arial" w:hAnsi="Arial" w:cs="Arial"/>
            <w:lang w:val="zh-CN" w:eastAsia="zh-CN"/>
          </w:rPr>
          <w:t>www.worldheartday.org/worldwide-activi</w:t>
        </w:r>
        <w:proofErr w:type="spellStart"/>
        <w:r w:rsidR="00467EFB" w:rsidRPr="00A43AEC">
          <w:rPr>
            <w:rStyle w:val="Hyperlink"/>
            <w:rFonts w:ascii="Arial" w:hAnsi="Arial" w:cs="Arial"/>
            <w:lang w:eastAsia="zh-CN"/>
          </w:rPr>
          <w:t>ti</w:t>
        </w:r>
        <w:proofErr w:type="spellEnd"/>
        <w:r w:rsidR="00467EFB" w:rsidRPr="00A43AEC">
          <w:rPr>
            <w:rStyle w:val="Hyperlink"/>
            <w:rFonts w:ascii="Arial" w:hAnsi="Arial" w:cs="Arial"/>
            <w:lang w:val="zh-CN" w:eastAsia="zh-CN"/>
          </w:rPr>
          <w:t>es</w:t>
        </w:r>
      </w:hyperlink>
      <w:r w:rsidR="00B27CE6">
        <w:rPr>
          <w:rStyle w:val="Hyperlink"/>
          <w:rFonts w:ascii="Arial" w:hAnsi="Arial" w:cs="Arial"/>
          <w:lang w:val="zh-CN" w:eastAsia="zh-CN"/>
        </w:rPr>
        <w:t xml:space="preserve">. </w:t>
      </w:r>
    </w:p>
    <w:p w14:paraId="0730DA3D" w14:textId="2AF11E17" w:rsidR="00F25F9D" w:rsidRDefault="0086040F" w:rsidP="00F25F9D">
      <w:pPr>
        <w:rPr>
          <w:rFonts w:ascii="Arial" w:hAnsi="Arial" w:cs="Arial"/>
          <w:lang w:val="zh-CN" w:eastAsia="zh-CN"/>
        </w:rPr>
      </w:pPr>
      <w:r>
        <w:rPr>
          <w:rFonts w:ascii="Arial" w:hAnsi="Arial" w:cs="Arial"/>
          <w:lang w:val="zh-CN" w:eastAsia="zh-CN"/>
        </w:rPr>
        <w:t>如要参与世界心脏日，不妨在社交媒体上展开互动：</w:t>
      </w:r>
    </w:p>
    <w:p w14:paraId="7830FF25" w14:textId="77777777" w:rsidR="00497C20" w:rsidRPr="007B6A41" w:rsidRDefault="009148A0" w:rsidP="00F25F9D">
      <w:pPr>
        <w:rPr>
          <w:rFonts w:ascii="Arial" w:hAnsi="Arial" w:cs="Arial"/>
          <w:b/>
          <w:lang w:val="zh-CN" w:eastAsia="zh-CN"/>
        </w:rPr>
      </w:pPr>
      <w:r>
        <w:rPr>
          <w:rFonts w:ascii="Arial" w:hAnsi="Arial" w:cs="Arial"/>
          <w:b/>
          <w:lang w:val="zh-CN" w:eastAsia="zh-CN"/>
        </w:rPr>
        <w:lastRenderedPageBreak/>
        <w:t>关注</w:t>
      </w:r>
      <w:r w:rsidR="009379DB">
        <w:rPr>
          <w:rFonts w:ascii="Arial" w:hAnsi="Arial" w:cs="Arial"/>
          <w:lang w:val="zh-CN" w:eastAsia="zh-CN"/>
        </w:rPr>
        <w:t>：</w:t>
      </w:r>
      <w:hyperlink r:id="rId9" w:history="1">
        <w:r>
          <w:rPr>
            <w:rStyle w:val="Hyperlink"/>
            <w:rFonts w:ascii="Arial" w:hAnsi="Arial" w:cs="Arial"/>
            <w:lang w:val="zh-CN" w:eastAsia="zh-CN"/>
          </w:rPr>
          <w:t>@worldheartfed</w:t>
        </w:r>
      </w:hyperlink>
      <w:r w:rsidR="0012498D">
        <w:rPr>
          <w:rFonts w:ascii="Arial" w:hAnsi="Arial" w:cs="Arial"/>
          <w:lang w:val="zh-CN" w:eastAsia="zh-CN"/>
        </w:rPr>
        <w:t>，使用话题标签</w:t>
      </w:r>
      <w:r>
        <w:rPr>
          <w:rFonts w:ascii="Arial" w:hAnsi="Arial" w:cs="Arial"/>
          <w:b/>
          <w:lang w:val="zh-CN" w:eastAsia="zh-CN"/>
        </w:rPr>
        <w:t>#WorldHeartDay</w:t>
      </w:r>
    </w:p>
    <w:p w14:paraId="0AB915FF" w14:textId="7F1C2467" w:rsidR="00F25F9D" w:rsidRDefault="00CC4A78" w:rsidP="00F25F9D">
      <w:pPr>
        <w:rPr>
          <w:rFonts w:ascii="Arial" w:hAnsi="Arial" w:cs="Arial"/>
          <w:lang w:val="zh-CN" w:eastAsia="zh-CN"/>
        </w:rPr>
      </w:pPr>
      <w:r w:rsidRPr="00C03F9A">
        <w:rPr>
          <w:noProof/>
          <w:lang w:val="en-US"/>
        </w:rPr>
        <mc:AlternateContent>
          <mc:Choice Requires="wps">
            <w:drawing>
              <wp:anchor distT="45720" distB="45720" distL="114300" distR="114300" simplePos="0" relativeHeight="251659264" behindDoc="0" locked="0" layoutInCell="1" allowOverlap="1" wp14:anchorId="71C69F39" wp14:editId="58F90B41">
                <wp:simplePos x="0" y="0"/>
                <wp:positionH relativeFrom="margin">
                  <wp:posOffset>-83820</wp:posOffset>
                </wp:positionH>
                <wp:positionV relativeFrom="paragraph">
                  <wp:posOffset>563880</wp:posOffset>
                </wp:positionV>
                <wp:extent cx="6038850" cy="232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24100"/>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rPr>
                                <w:rFonts w:ascii="Arial" w:hAnsi="Arial" w:cs="Arial"/>
                                <w:b/>
                                <w:color w:val="000000"/>
                                <w:lang w:val="zh-CN"/>
                              </w:rPr>
                            </w:pPr>
                            <w:r>
                              <w:rPr>
                                <w:rFonts w:ascii="Arial" w:hAnsi="Arial" w:cs="Arial"/>
                                <w:b/>
                                <w:color w:val="000000"/>
                                <w:lang w:val="zh-CN"/>
                              </w:rPr>
                              <w:t>如何才能让心脏更健康？世界心脏联合会建议：</w:t>
                            </w:r>
                          </w:p>
                          <w:p w14:paraId="63145D74" w14:textId="77777777" w:rsidR="003E7490" w:rsidRPr="006D1742" w:rsidRDefault="003E7490" w:rsidP="001F6332">
                            <w:pPr>
                              <w:pStyle w:val="ListParagraph"/>
                              <w:numPr>
                                <w:ilvl w:val="0"/>
                                <w:numId w:val="4"/>
                              </w:numPr>
                            </w:pPr>
                            <w:r>
                              <w:rPr>
                                <w:rFonts w:ascii="Arial" w:hAnsi="Arial" w:cs="Arial"/>
                                <w:b/>
                                <w:color w:val="000000"/>
                                <w:lang w:val="zh-CN"/>
                              </w:rPr>
                              <w:t>多运动</w:t>
                            </w:r>
                            <w:r>
                              <w:rPr>
                                <w:rFonts w:ascii="Arial" w:hAnsi="Arial" w:cs="Arial"/>
                                <w:b/>
                                <w:color w:val="000000"/>
                                <w:lang w:val="zh-CN"/>
                              </w:rPr>
                              <w:t xml:space="preserve"> </w:t>
                            </w:r>
                          </w:p>
                          <w:p w14:paraId="1F522234" w14:textId="77777777" w:rsidR="003E7490" w:rsidRPr="006D1742" w:rsidRDefault="003E7490" w:rsidP="006D1742">
                            <w:pPr>
                              <w:pStyle w:val="ListParagraph"/>
                              <w:numPr>
                                <w:ilvl w:val="0"/>
                                <w:numId w:val="11"/>
                              </w:numPr>
                            </w:pPr>
                            <w:r>
                              <w:rPr>
                                <w:rFonts w:ascii="Arial" w:hAnsi="Arial" w:cs="Arial"/>
                                <w:color w:val="000000"/>
                                <w:lang w:val="zh-CN"/>
                              </w:rPr>
                              <w:t>安排每周进行五次至少</w:t>
                            </w:r>
                            <w:r>
                              <w:rPr>
                                <w:rFonts w:ascii="Arial" w:hAnsi="Arial" w:cs="Arial"/>
                                <w:color w:val="000000"/>
                                <w:lang w:val="zh-CN"/>
                              </w:rPr>
                              <w:t>30</w:t>
                            </w:r>
                            <w:r>
                              <w:rPr>
                                <w:rFonts w:ascii="Arial" w:hAnsi="Arial" w:cs="Arial"/>
                                <w:color w:val="000000"/>
                                <w:lang w:val="zh-CN"/>
                              </w:rPr>
                              <w:t>分钟的中等强度运动。</w:t>
                            </w:r>
                          </w:p>
                          <w:p w14:paraId="2CF6F06B" w14:textId="77777777" w:rsidR="003E7490" w:rsidRPr="00AE4C0D" w:rsidRDefault="003E7490" w:rsidP="006D1742">
                            <w:pPr>
                              <w:pStyle w:val="ListParagraph"/>
                              <w:numPr>
                                <w:ilvl w:val="0"/>
                                <w:numId w:val="11"/>
                              </w:numPr>
                            </w:pPr>
                            <w:r>
                              <w:rPr>
                                <w:rFonts w:ascii="Arial" w:hAnsi="Arial" w:cs="Arial"/>
                                <w:color w:val="000000"/>
                                <w:lang w:val="zh-CN"/>
                              </w:rPr>
                              <w:t>记住，即使是小事情，比如走楼梯或早点下车步行，也会有帮助</w:t>
                            </w:r>
                          </w:p>
                          <w:p w14:paraId="1872164F" w14:textId="77777777" w:rsidR="003E7490" w:rsidRPr="00454421" w:rsidRDefault="003E7490" w:rsidP="006D1742">
                            <w:pPr>
                              <w:pStyle w:val="ListParagraph"/>
                              <w:numPr>
                                <w:ilvl w:val="0"/>
                                <w:numId w:val="4"/>
                              </w:numPr>
                            </w:pPr>
                            <w:r>
                              <w:rPr>
                                <w:rFonts w:ascii="Arial" w:hAnsi="Arial" w:cs="Arial"/>
                                <w:b/>
                                <w:color w:val="000000"/>
                                <w:lang w:val="zh-CN"/>
                              </w:rPr>
                              <w:t>戒烟</w:t>
                            </w:r>
                            <w:r>
                              <w:rPr>
                                <w:rFonts w:ascii="Arial" w:hAnsi="Arial" w:cs="Arial"/>
                                <w:color w:val="000000"/>
                                <w:lang w:val="zh-CN"/>
                              </w:rPr>
                              <w:t>——</w:t>
                            </w:r>
                            <w:r>
                              <w:rPr>
                                <w:rFonts w:ascii="Arial" w:hAnsi="Arial" w:cs="Arial"/>
                                <w:color w:val="000000"/>
                                <w:lang w:val="zh-CN"/>
                              </w:rPr>
                              <w:t>这是您为改善心脏健康所能做的最好的事情。</w:t>
                            </w:r>
                          </w:p>
                          <w:p w14:paraId="6BCE9B94" w14:textId="77777777" w:rsidR="003E7490" w:rsidRPr="00454421" w:rsidRDefault="003E7490" w:rsidP="00454421">
                            <w:pPr>
                              <w:pStyle w:val="ListParagraph"/>
                              <w:numPr>
                                <w:ilvl w:val="0"/>
                                <w:numId w:val="12"/>
                              </w:numPr>
                            </w:pPr>
                            <w:r>
                              <w:rPr>
                                <w:rFonts w:ascii="Arial" w:hAnsi="Arial" w:cs="Arial"/>
                                <w:color w:val="000000"/>
                                <w:lang w:val="zh-CN"/>
                              </w:rPr>
                              <w:t>如果您需要帮助，请咨询健康专业人士，比如高街药剂师</w:t>
                            </w:r>
                          </w:p>
                          <w:p w14:paraId="70337686" w14:textId="77777777" w:rsidR="003E7490" w:rsidRPr="00454421" w:rsidRDefault="003E7490" w:rsidP="00454421">
                            <w:pPr>
                              <w:pStyle w:val="ListParagraph"/>
                              <w:numPr>
                                <w:ilvl w:val="0"/>
                                <w:numId w:val="4"/>
                              </w:numPr>
                            </w:pPr>
                            <w:r>
                              <w:rPr>
                                <w:rFonts w:ascii="Arial" w:hAnsi="Arial" w:cs="Arial"/>
                                <w:b/>
                                <w:lang w:val="zh-CN"/>
                              </w:rPr>
                              <w:t>更均衡的饮食</w:t>
                            </w:r>
                            <w:r>
                              <w:rPr>
                                <w:rFonts w:ascii="Arial" w:hAnsi="Arial" w:cs="Arial"/>
                                <w:b/>
                                <w:lang w:val="zh-CN"/>
                              </w:rPr>
                              <w:t xml:space="preserve">  </w:t>
                            </w:r>
                          </w:p>
                          <w:p w14:paraId="0156D2F7" w14:textId="77777777" w:rsidR="003E7490" w:rsidRPr="00454421" w:rsidRDefault="003E7490" w:rsidP="00454421">
                            <w:pPr>
                              <w:pStyle w:val="ListParagraph"/>
                              <w:numPr>
                                <w:ilvl w:val="0"/>
                                <w:numId w:val="12"/>
                              </w:numPr>
                            </w:pPr>
                            <w:r>
                              <w:rPr>
                                <w:rFonts w:ascii="Arial" w:hAnsi="Arial" w:cs="Arial"/>
                                <w:lang w:val="zh-CN"/>
                              </w:rPr>
                              <w:t>尝试每天吃</w:t>
                            </w:r>
                            <w:r>
                              <w:rPr>
                                <w:rFonts w:ascii="Arial" w:hAnsi="Arial" w:cs="Arial"/>
                                <w:lang w:val="zh-CN"/>
                              </w:rPr>
                              <w:t>5</w:t>
                            </w:r>
                            <w:r>
                              <w:rPr>
                                <w:rFonts w:ascii="Arial" w:hAnsi="Arial" w:cs="Arial"/>
                                <w:lang w:val="zh-CN"/>
                              </w:rPr>
                              <w:t>份（大约一把）水果和蔬菜</w:t>
                            </w:r>
                          </w:p>
                          <w:p w14:paraId="7AE810F0" w14:textId="77777777" w:rsidR="003E7490" w:rsidRPr="00454421" w:rsidRDefault="003E7490" w:rsidP="00454421">
                            <w:pPr>
                              <w:pStyle w:val="ListParagraph"/>
                              <w:numPr>
                                <w:ilvl w:val="0"/>
                                <w:numId w:val="12"/>
                              </w:numPr>
                            </w:pPr>
                            <w:r>
                              <w:rPr>
                                <w:rFonts w:ascii="Arial" w:hAnsi="Arial" w:cs="Arial"/>
                                <w:lang w:val="zh-CN"/>
                              </w:rPr>
                              <w:t>让孩子参与烹饪，帮助他们了解健康饮食</w:t>
                            </w:r>
                          </w:p>
                          <w:p w14:paraId="33DEC4C5" w14:textId="77777777" w:rsidR="003E7490" w:rsidRPr="00BC3B3A" w:rsidRDefault="003E7490" w:rsidP="00127147">
                            <w:pPr>
                              <w:pStyle w:val="ListParagraph"/>
                              <w:numPr>
                                <w:ilvl w:val="0"/>
                                <w:numId w:val="4"/>
                              </w:numPr>
                              <w:rPr>
                                <w:b/>
                                <w:lang w:val="zh-CN"/>
                              </w:rPr>
                            </w:pPr>
                            <w:r>
                              <w:rPr>
                                <w:rFonts w:ascii="Arial" w:hAnsi="Arial" w:cs="Arial"/>
                                <w:b/>
                                <w:color w:val="000000"/>
                                <w:lang w:val="zh-CN"/>
                              </w:rPr>
                              <w:t>定期检查血压情况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C69F39" id="_x0000_t202" coordsize="21600,21600" o:spt="202" path="m,l,21600r21600,l21600,xe">
                <v:stroke joinstyle="miter"/>
                <v:path gradientshapeok="t" o:connecttype="rect"/>
              </v:shapetype>
              <v:shape id="Text Box 2" o:spid="_x0000_s1026" type="#_x0000_t202" style="position:absolute;margin-left:-6.6pt;margin-top:44.4pt;width:475.5pt;height:1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T1JA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">
                <v:textbox>
                  <w:txbxContent>
                    <w:p w14:paraId="0A8D2014" w14:textId="77777777" w:rsidR="003E7490" w:rsidRPr="003D58DE" w:rsidRDefault="003E7490" w:rsidP="003D58DE">
                      <w:pPr>
                        <w:rPr>
                          <w:rFonts w:ascii="Arial" w:hAnsi="Arial" w:cs="Arial"/>
                          <w:b/>
                          <w:color w:val="000000"/>
                          <w:lang w:val="zh-CN"/>
                        </w:rPr>
                      </w:pPr>
                      <w:r>
                        <w:rPr>
                          <w:rFonts w:ascii="Arial" w:hAnsi="Arial" w:cs="Arial"/>
                          <w:b/>
                          <w:color w:val="000000"/>
                          <w:lang w:val="zh-CN"/>
                        </w:rPr>
                        <w:t>如何才能让心脏更健康？世界心脏联合会建议：</w:t>
                      </w:r>
                    </w:p>
                    <w:p w14:paraId="63145D74" w14:textId="77777777" w:rsidR="003E7490" w:rsidRPr="006D1742" w:rsidRDefault="003E7490" w:rsidP="001F6332">
                      <w:pPr>
                        <w:pStyle w:val="ListParagraph"/>
                        <w:numPr>
                          <w:ilvl w:val="0"/>
                          <w:numId w:val="4"/>
                        </w:numPr>
                      </w:pPr>
                      <w:r>
                        <w:rPr>
                          <w:rFonts w:ascii="Arial" w:hAnsi="Arial" w:cs="Arial"/>
                          <w:b/>
                          <w:color w:val="000000"/>
                          <w:lang w:val="zh-CN"/>
                        </w:rPr>
                        <w:t>多运动</w:t>
                      </w:r>
                      <w:r>
                        <w:rPr>
                          <w:rFonts w:ascii="Arial" w:hAnsi="Arial" w:cs="Arial"/>
                          <w:b/>
                          <w:color w:val="000000"/>
                          <w:lang w:val="zh-CN"/>
                        </w:rPr>
                        <w:t xml:space="preserve"> </w:t>
                      </w:r>
                    </w:p>
                    <w:p w14:paraId="1F522234" w14:textId="77777777" w:rsidR="003E7490" w:rsidRPr="006D1742" w:rsidRDefault="003E7490" w:rsidP="006D1742">
                      <w:pPr>
                        <w:pStyle w:val="ListParagraph"/>
                        <w:numPr>
                          <w:ilvl w:val="0"/>
                          <w:numId w:val="11"/>
                        </w:numPr>
                      </w:pPr>
                      <w:r>
                        <w:rPr>
                          <w:rFonts w:ascii="Arial" w:hAnsi="Arial" w:cs="Arial"/>
                          <w:color w:val="000000"/>
                          <w:lang w:val="zh-CN"/>
                        </w:rPr>
                        <w:t>安排每周进行五次至少</w:t>
                      </w:r>
                      <w:r>
                        <w:rPr>
                          <w:rFonts w:ascii="Arial" w:hAnsi="Arial" w:cs="Arial"/>
                          <w:color w:val="000000"/>
                          <w:lang w:val="zh-CN"/>
                        </w:rPr>
                        <w:t>30</w:t>
                      </w:r>
                      <w:r>
                        <w:rPr>
                          <w:rFonts w:ascii="Arial" w:hAnsi="Arial" w:cs="Arial"/>
                          <w:color w:val="000000"/>
                          <w:lang w:val="zh-CN"/>
                        </w:rPr>
                        <w:t>分钟的中等强度运动。</w:t>
                      </w:r>
                    </w:p>
                    <w:p w14:paraId="2CF6F06B" w14:textId="77777777" w:rsidR="003E7490" w:rsidRPr="00AE4C0D" w:rsidRDefault="003E7490" w:rsidP="006D1742">
                      <w:pPr>
                        <w:pStyle w:val="ListParagraph"/>
                        <w:numPr>
                          <w:ilvl w:val="0"/>
                          <w:numId w:val="11"/>
                        </w:numPr>
                      </w:pPr>
                      <w:r>
                        <w:rPr>
                          <w:rFonts w:ascii="Arial" w:hAnsi="Arial" w:cs="Arial"/>
                          <w:color w:val="000000"/>
                          <w:lang w:val="zh-CN"/>
                        </w:rPr>
                        <w:t>记住，即使是小事情，比如走楼梯或早点下车步行，也会有帮助</w:t>
                      </w:r>
                    </w:p>
                    <w:p w14:paraId="1872164F" w14:textId="77777777" w:rsidR="003E7490" w:rsidRPr="00454421" w:rsidRDefault="003E7490" w:rsidP="006D1742">
                      <w:pPr>
                        <w:pStyle w:val="ListParagraph"/>
                        <w:numPr>
                          <w:ilvl w:val="0"/>
                          <w:numId w:val="4"/>
                        </w:numPr>
                      </w:pPr>
                      <w:r>
                        <w:rPr>
                          <w:rFonts w:ascii="Arial" w:hAnsi="Arial" w:cs="Arial"/>
                          <w:b/>
                          <w:color w:val="000000"/>
                          <w:lang w:val="zh-CN"/>
                        </w:rPr>
                        <w:t>戒烟</w:t>
                      </w:r>
                      <w:r>
                        <w:rPr>
                          <w:rFonts w:ascii="Arial" w:hAnsi="Arial" w:cs="Arial"/>
                          <w:color w:val="000000"/>
                          <w:lang w:val="zh-CN"/>
                        </w:rPr>
                        <w:t>——</w:t>
                      </w:r>
                      <w:r>
                        <w:rPr>
                          <w:rFonts w:ascii="Arial" w:hAnsi="Arial" w:cs="Arial"/>
                          <w:color w:val="000000"/>
                          <w:lang w:val="zh-CN"/>
                        </w:rPr>
                        <w:t>这是您为改善心脏健康所能做的最好的事情。</w:t>
                      </w:r>
                    </w:p>
                    <w:p w14:paraId="6BCE9B94" w14:textId="77777777" w:rsidR="003E7490" w:rsidRPr="00454421" w:rsidRDefault="003E7490" w:rsidP="00454421">
                      <w:pPr>
                        <w:pStyle w:val="ListParagraph"/>
                        <w:numPr>
                          <w:ilvl w:val="0"/>
                          <w:numId w:val="12"/>
                        </w:numPr>
                      </w:pPr>
                      <w:r>
                        <w:rPr>
                          <w:rFonts w:ascii="Arial" w:hAnsi="Arial" w:cs="Arial"/>
                          <w:color w:val="000000"/>
                          <w:lang w:val="zh-CN"/>
                        </w:rPr>
                        <w:t>如果您需要帮助，请咨询健康专业人士，比如高街药剂师</w:t>
                      </w:r>
                    </w:p>
                    <w:p w14:paraId="70337686" w14:textId="77777777" w:rsidR="003E7490" w:rsidRPr="00454421" w:rsidRDefault="003E7490" w:rsidP="00454421">
                      <w:pPr>
                        <w:pStyle w:val="ListParagraph"/>
                        <w:numPr>
                          <w:ilvl w:val="0"/>
                          <w:numId w:val="4"/>
                        </w:numPr>
                      </w:pPr>
                      <w:r>
                        <w:rPr>
                          <w:rFonts w:ascii="Arial" w:hAnsi="Arial" w:cs="Arial"/>
                          <w:b/>
                          <w:lang w:val="zh-CN"/>
                        </w:rPr>
                        <w:t>更均衡的饮食</w:t>
                      </w:r>
                      <w:r>
                        <w:rPr>
                          <w:rFonts w:ascii="Arial" w:hAnsi="Arial" w:cs="Arial"/>
                          <w:b/>
                          <w:lang w:val="zh-CN"/>
                        </w:rPr>
                        <w:t xml:space="preserve">  </w:t>
                      </w:r>
                    </w:p>
                    <w:p w14:paraId="0156D2F7" w14:textId="77777777" w:rsidR="003E7490" w:rsidRPr="00454421" w:rsidRDefault="003E7490" w:rsidP="00454421">
                      <w:pPr>
                        <w:pStyle w:val="ListParagraph"/>
                        <w:numPr>
                          <w:ilvl w:val="0"/>
                          <w:numId w:val="12"/>
                        </w:numPr>
                      </w:pPr>
                      <w:r>
                        <w:rPr>
                          <w:rFonts w:ascii="Arial" w:hAnsi="Arial" w:cs="Arial"/>
                          <w:lang w:val="zh-CN"/>
                        </w:rPr>
                        <w:t>尝试每天吃</w:t>
                      </w:r>
                      <w:r>
                        <w:rPr>
                          <w:rFonts w:ascii="Arial" w:hAnsi="Arial" w:cs="Arial"/>
                          <w:lang w:val="zh-CN"/>
                        </w:rPr>
                        <w:t>5</w:t>
                      </w:r>
                      <w:r>
                        <w:rPr>
                          <w:rFonts w:ascii="Arial" w:hAnsi="Arial" w:cs="Arial"/>
                          <w:lang w:val="zh-CN"/>
                        </w:rPr>
                        <w:t>份（大约一把）水果和蔬菜</w:t>
                      </w:r>
                    </w:p>
                    <w:p w14:paraId="7AE810F0" w14:textId="77777777" w:rsidR="003E7490" w:rsidRPr="00454421" w:rsidRDefault="003E7490" w:rsidP="00454421">
                      <w:pPr>
                        <w:pStyle w:val="ListParagraph"/>
                        <w:numPr>
                          <w:ilvl w:val="0"/>
                          <w:numId w:val="12"/>
                        </w:numPr>
                      </w:pPr>
                      <w:r>
                        <w:rPr>
                          <w:rFonts w:ascii="Arial" w:hAnsi="Arial" w:cs="Arial"/>
                          <w:lang w:val="zh-CN"/>
                        </w:rPr>
                        <w:t>让孩子参与烹饪，帮助他们了解健康饮食</w:t>
                      </w:r>
                    </w:p>
                    <w:p w14:paraId="33DEC4C5" w14:textId="77777777" w:rsidR="003E7490" w:rsidRPr="00BC3B3A" w:rsidRDefault="003E7490" w:rsidP="00127147">
                      <w:pPr>
                        <w:pStyle w:val="ListParagraph"/>
                        <w:numPr>
                          <w:ilvl w:val="0"/>
                          <w:numId w:val="4"/>
                        </w:numPr>
                        <w:rPr>
                          <w:b/>
                          <w:lang w:val="zh-CN"/>
                        </w:rPr>
                      </w:pPr>
                      <w:r>
                        <w:rPr>
                          <w:rFonts w:ascii="Arial" w:hAnsi="Arial" w:cs="Arial"/>
                          <w:b/>
                          <w:color w:val="000000"/>
                          <w:lang w:val="zh-CN"/>
                        </w:rPr>
                        <w:t>定期检查血压情况</w:t>
                      </w:r>
                    </w:p>
                  </w:txbxContent>
                </v:textbox>
                <w10:wrap type="square" anchorx="margin"/>
              </v:shape>
            </w:pict>
          </mc:Fallback>
        </mc:AlternateContent>
      </w:r>
      <w:r w:rsidR="00621A68">
        <w:rPr>
          <w:rFonts w:ascii="Arial" w:hAnsi="Arial" w:cs="Arial"/>
          <w:lang w:val="zh-CN" w:eastAsia="zh-CN"/>
        </w:rPr>
        <w:t>如要了解更多信息，及查看关于世界心脏日的情况，请访问世界心脏日网站：</w:t>
      </w:r>
      <w:hyperlink r:id="rId10" w:history="1">
        <w:r w:rsidR="00621A68">
          <w:rPr>
            <w:rStyle w:val="Hyperlink"/>
            <w:rFonts w:ascii="Arial" w:hAnsi="Arial" w:cs="Arial"/>
            <w:lang w:val="zh-CN" w:eastAsia="zh-CN"/>
          </w:rPr>
          <w:t>www.worldheartday.org</w:t>
        </w:r>
      </w:hyperlink>
      <w:r w:rsidR="00621A68">
        <w:rPr>
          <w:rFonts w:ascii="Arial" w:hAnsi="Arial" w:cs="Arial"/>
          <w:lang w:val="zh-CN" w:eastAsia="zh-CN"/>
        </w:rPr>
        <w:t xml:space="preserve"> </w:t>
      </w:r>
    </w:p>
    <w:p w14:paraId="798D8C4F" w14:textId="77777777" w:rsidR="004537CD" w:rsidRDefault="004537CD" w:rsidP="001D43FB">
      <w:pPr>
        <w:pStyle w:val="ListParagraph"/>
        <w:ind w:left="3840"/>
        <w:rPr>
          <w:rFonts w:ascii="Arial" w:hAnsi="Arial" w:cs="Arial"/>
          <w:b/>
          <w:lang w:val="zh-CN" w:eastAsia="zh-CN"/>
        </w:rPr>
      </w:pPr>
    </w:p>
    <w:p w14:paraId="464CA723" w14:textId="77777777" w:rsidR="001D43FB" w:rsidRPr="001D43FB" w:rsidRDefault="001D43FB" w:rsidP="001D43FB">
      <w:pPr>
        <w:pStyle w:val="ListParagraph"/>
        <w:ind w:left="3840"/>
        <w:rPr>
          <w:rFonts w:ascii="Arial" w:hAnsi="Arial" w:cs="Arial"/>
          <w:b/>
          <w:lang w:val="zh-CN" w:eastAsia="zh-CN"/>
        </w:rPr>
      </w:pPr>
      <w:r>
        <w:rPr>
          <w:rFonts w:ascii="Arial" w:hAnsi="Arial" w:cs="Arial"/>
          <w:b/>
          <w:lang w:val="zh-CN" w:eastAsia="zh-CN"/>
        </w:rPr>
        <w:t>结束</w:t>
      </w:r>
      <w:r>
        <w:rPr>
          <w:rFonts w:ascii="Arial" w:hAnsi="Arial" w:cs="Arial"/>
          <w:b/>
          <w:lang w:val="zh-CN" w:eastAsia="zh-CN"/>
        </w:rPr>
        <w:t xml:space="preserve"> </w:t>
      </w:r>
    </w:p>
    <w:p w14:paraId="05B4CE0C" w14:textId="77777777" w:rsidR="0078049F" w:rsidRPr="004B0986" w:rsidRDefault="004B0986" w:rsidP="004A6886">
      <w:pPr>
        <w:rPr>
          <w:rFonts w:ascii="Arial" w:hAnsi="Arial" w:cs="Arial"/>
          <w:b/>
          <w:lang w:val="zh-CN" w:eastAsia="zh-CN"/>
        </w:rPr>
      </w:pPr>
      <w:r>
        <w:rPr>
          <w:rFonts w:ascii="Arial" w:hAnsi="Arial" w:cs="Arial"/>
          <w:b/>
          <w:lang w:val="zh-CN" w:eastAsia="zh-CN"/>
        </w:rPr>
        <w:t>如要了解更多信息（包括统计数据和事实），或希望安排采访、简报，请通过下列方式联系世界心脏联盟新闻办公室：</w:t>
      </w:r>
      <w:r>
        <w:rPr>
          <w:rFonts w:ascii="Arial" w:hAnsi="Arial" w:cs="Arial"/>
          <w:b/>
          <w:lang w:val="zh-CN" w:eastAsia="zh-CN"/>
        </w:rPr>
        <w:t xml:space="preserve">whf@grayling.com / (0)203 861 3820 </w:t>
      </w:r>
    </w:p>
    <w:p w14:paraId="04515E28" w14:textId="77777777" w:rsidR="00D80C66" w:rsidRDefault="00C71939" w:rsidP="00D80C66">
      <w:pPr>
        <w:rPr>
          <w:rFonts w:ascii="Arial" w:hAnsi="Arial" w:cs="Arial"/>
          <w:lang w:val="zh-CN"/>
        </w:rPr>
      </w:pPr>
      <w:r>
        <w:rPr>
          <w:rFonts w:ascii="Arial" w:hAnsi="Arial" w:cs="Arial"/>
          <w:lang w:val="zh-CN"/>
        </w:rPr>
        <w:t>请在</w:t>
      </w:r>
      <w:hyperlink r:id="rId11" w:history="1">
        <w:r>
          <w:rPr>
            <w:rStyle w:val="Hyperlink"/>
            <w:rFonts w:ascii="Arial" w:hAnsi="Arial" w:cs="Arial"/>
            <w:lang w:val="zh-CN"/>
          </w:rPr>
          <w:t>此处</w:t>
        </w:r>
      </w:hyperlink>
      <w:r>
        <w:rPr>
          <w:rFonts w:ascii="Arial" w:hAnsi="Arial" w:cs="Arial"/>
          <w:lang w:val="zh-CN"/>
        </w:rPr>
        <w:t>查看世界心脏日的视频</w:t>
      </w:r>
    </w:p>
    <w:p w14:paraId="4095D60F" w14:textId="77777777" w:rsidR="006B4159" w:rsidRDefault="008B0618" w:rsidP="006B4159">
      <w:pPr>
        <w:spacing w:line="240" w:lineRule="auto"/>
        <w:rPr>
          <w:rFonts w:ascii="Arial" w:hAnsi="Arial" w:cs="Arial"/>
          <w:b/>
          <w:bCs/>
          <w:lang w:val="zh-CN"/>
        </w:rPr>
      </w:pPr>
      <w:r>
        <w:rPr>
          <w:rFonts w:ascii="Arial" w:hAnsi="Arial" w:cs="Arial"/>
          <w:b/>
          <w:lang w:val="zh-CN"/>
        </w:rPr>
        <w:t>将在世界心脏日亮起红灯的地标包括：</w:t>
      </w:r>
    </w:p>
    <w:p w14:paraId="4F41D9C3"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南非桌山</w:t>
      </w:r>
    </w:p>
    <w:p w14:paraId="2C4BDF4A" w14:textId="77777777" w:rsidR="006B4159" w:rsidRPr="00484685" w:rsidRDefault="001572A5" w:rsidP="00484685">
      <w:pPr>
        <w:pStyle w:val="ListParagraph"/>
        <w:numPr>
          <w:ilvl w:val="0"/>
          <w:numId w:val="13"/>
        </w:numPr>
        <w:spacing w:line="240" w:lineRule="auto"/>
        <w:rPr>
          <w:rFonts w:ascii="Arial" w:hAnsi="Arial" w:cs="Arial"/>
          <w:lang w:val="zh-CN"/>
        </w:rPr>
      </w:pPr>
      <w:r w:rsidRPr="00061E28">
        <w:rPr>
          <w:rFonts w:ascii="MS Gothic" w:eastAsia="MS Gothic" w:hAnsi="MS Gothic" w:cs="MS Gothic" w:hint="eastAsia"/>
          <w:lang w:val="zh-CN"/>
        </w:rPr>
        <w:t>南非开普敦开普敦摩天</w:t>
      </w:r>
      <w:r w:rsidRPr="00061E28">
        <w:rPr>
          <w:rFonts w:ascii="Microsoft JhengHei" w:eastAsia="Microsoft JhengHei" w:hAnsi="Microsoft JhengHei" w:cs="Microsoft JhengHei" w:hint="eastAsia"/>
          <w:lang w:val="zh-CN"/>
        </w:rPr>
        <w:t>轮、维多利亚阿尔弗</w:t>
      </w:r>
      <w:r w:rsidRPr="00061E28">
        <w:rPr>
          <w:rFonts w:ascii="MS Gothic" w:eastAsia="MS Gothic" w:hAnsi="MS Gothic" w:cs="MS Gothic" w:hint="eastAsia"/>
          <w:lang w:val="zh-CN"/>
        </w:rPr>
        <w:t>雷德</w:t>
      </w:r>
      <w:r w:rsidRPr="00061E28">
        <w:rPr>
          <w:rFonts w:ascii="Microsoft JhengHei" w:eastAsia="Microsoft JhengHei" w:hAnsi="Microsoft JhengHei" w:cs="Microsoft JhengHei" w:hint="eastAsia"/>
          <w:lang w:val="zh-CN"/>
        </w:rPr>
        <w:t>码头广场</w:t>
      </w:r>
    </w:p>
    <w:p w14:paraId="75C1DE5D"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日内瓦大喷泉</w:t>
      </w:r>
    </w:p>
    <w:p w14:paraId="297C96BD"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墨西哥独立纪念柱</w:t>
      </w:r>
    </w:p>
    <w:p w14:paraId="2BAF9B5D"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新西兰天空塔</w:t>
      </w:r>
    </w:p>
    <w:p w14:paraId="0AE81C4D"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马尔代夫总统码头和迪拉古塔</w:t>
      </w:r>
    </w:p>
    <w:p w14:paraId="05925D77"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布加勒斯特湖景大厦</w:t>
      </w:r>
    </w:p>
    <w:p w14:paraId="5B184724"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中国东方之门</w:t>
      </w:r>
    </w:p>
    <w:p w14:paraId="4D6E10A9"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多哈喜来登酒店</w:t>
      </w:r>
    </w:p>
    <w:p w14:paraId="12820268" w14:textId="77777777" w:rsidR="006B4159" w:rsidRPr="00484685"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贝尔格莱德阿瓦拉塔</w:t>
      </w:r>
    </w:p>
    <w:p w14:paraId="20A30F8C" w14:textId="581BF3FB" w:rsidR="008B0618" w:rsidRDefault="008B0618" w:rsidP="00484685">
      <w:pPr>
        <w:pStyle w:val="ListParagraph"/>
        <w:numPr>
          <w:ilvl w:val="0"/>
          <w:numId w:val="13"/>
        </w:numPr>
        <w:spacing w:line="240" w:lineRule="auto"/>
        <w:rPr>
          <w:rFonts w:ascii="Arial" w:hAnsi="Arial" w:cs="Arial"/>
          <w:lang w:val="zh-CN"/>
        </w:rPr>
      </w:pPr>
      <w:r>
        <w:rPr>
          <w:rFonts w:ascii="Arial" w:hAnsi="Arial" w:cs="Arial"/>
          <w:lang w:val="zh-CN"/>
        </w:rPr>
        <w:t>新加坡摩天观景轮、双螺旋桥、马来亚银行大厦和滨海广场</w:t>
      </w:r>
    </w:p>
    <w:p w14:paraId="436BDC4B" w14:textId="42C8395E" w:rsidR="000434A0" w:rsidRPr="00FB59CE" w:rsidRDefault="000434A0" w:rsidP="000434A0">
      <w:pPr>
        <w:pStyle w:val="ListParagraph"/>
        <w:numPr>
          <w:ilvl w:val="0"/>
          <w:numId w:val="13"/>
        </w:numPr>
        <w:spacing w:line="240" w:lineRule="auto"/>
        <w:rPr>
          <w:rFonts w:ascii="Arial" w:hAnsi="Arial" w:cs="Arial"/>
          <w:lang w:val="zh-CN"/>
        </w:rPr>
      </w:pPr>
      <w:r w:rsidRPr="00FB59CE">
        <w:rPr>
          <w:rFonts w:ascii="MS Gothic" w:eastAsia="MS Gothic" w:hAnsi="MS Gothic" w:cs="MS Gothic" w:hint="eastAsia"/>
          <w:lang w:val="zh-CN"/>
        </w:rPr>
        <w:t>吉隆坡塔</w:t>
      </w:r>
    </w:p>
    <w:p w14:paraId="164DA33B" w14:textId="05A22C14" w:rsidR="000434A0" w:rsidRPr="00FB59CE" w:rsidRDefault="000434A0" w:rsidP="000434A0">
      <w:pPr>
        <w:pStyle w:val="ListParagraph"/>
        <w:numPr>
          <w:ilvl w:val="0"/>
          <w:numId w:val="13"/>
        </w:numPr>
        <w:spacing w:line="240" w:lineRule="auto"/>
        <w:rPr>
          <w:rFonts w:ascii="Arial" w:hAnsi="Arial" w:cs="Arial"/>
          <w:lang w:val="zh-CN"/>
        </w:rPr>
      </w:pPr>
      <w:r w:rsidRPr="00FB59CE">
        <w:rPr>
          <w:rFonts w:ascii="MS Gothic" w:eastAsia="MS Gothic" w:hAnsi="MS Gothic" w:cs="MS Gothic" w:hint="eastAsia"/>
          <w:lang w:val="zh-CN"/>
        </w:rPr>
        <w:t>开</w:t>
      </w:r>
      <w:r w:rsidRPr="00FB59CE">
        <w:rPr>
          <w:rFonts w:ascii="Microsoft JhengHei" w:eastAsia="Microsoft JhengHei" w:hAnsi="Microsoft JhengHei" w:cs="Microsoft JhengHei" w:hint="eastAsia"/>
          <w:lang w:val="zh-CN"/>
        </w:rPr>
        <w:t>罗吉萨金字塔</w:t>
      </w:r>
    </w:p>
    <w:p w14:paraId="2A983771" w14:textId="77777777" w:rsidR="006B4159" w:rsidRPr="00FE2EF4" w:rsidRDefault="006B4159" w:rsidP="00EF4F56">
      <w:pPr>
        <w:rPr>
          <w:rFonts w:ascii="Arial" w:hAnsi="Arial" w:cs="Arial"/>
          <w:b/>
          <w:bCs/>
          <w:lang w:val="zh-CN"/>
        </w:rPr>
      </w:pPr>
    </w:p>
    <w:p w14:paraId="03C2833E" w14:textId="4845019E"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如要进一步了解我们的合作伙伴</w:t>
      </w:r>
      <w:r>
        <w:rPr>
          <w:rFonts w:ascii="Arial" w:hAnsi="Arial" w:cs="Arial"/>
          <w:lang w:val="zh-CN"/>
        </w:rPr>
        <w:t>——</w:t>
      </w:r>
      <w:r>
        <w:rPr>
          <w:rFonts w:ascii="Arial" w:hAnsi="Arial" w:cs="Arial"/>
          <w:lang w:val="zh-CN"/>
        </w:rPr>
        <w:t>宏利金融和飞利浦公司，请联系：</w:t>
      </w:r>
    </w:p>
    <w:p w14:paraId="583186FD"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 </w:t>
      </w:r>
    </w:p>
    <w:p w14:paraId="7A950015"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Christine Burrows</w:t>
      </w:r>
    </w:p>
    <w:p w14:paraId="413111D3"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宏利金融公共关系与通信</w:t>
      </w:r>
    </w:p>
    <w:p w14:paraId="1285B095"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电话：</w:t>
      </w:r>
      <w:r>
        <w:rPr>
          <w:rFonts w:ascii="Arial" w:hAnsi="Arial" w:cs="Arial"/>
          <w:lang w:val="zh-CN"/>
        </w:rPr>
        <w:t>+852 2510 5822</w:t>
      </w:r>
    </w:p>
    <w:p w14:paraId="2DD4114E" w14:textId="77777777" w:rsidR="00C6118F" w:rsidRPr="00FE2EF4" w:rsidRDefault="003A13DC" w:rsidP="00C6118F">
      <w:pPr>
        <w:widowControl w:val="0"/>
        <w:autoSpaceDE w:val="0"/>
        <w:autoSpaceDN w:val="0"/>
        <w:adjustRightInd w:val="0"/>
        <w:spacing w:after="0" w:line="240" w:lineRule="auto"/>
        <w:rPr>
          <w:rFonts w:ascii="Arial" w:hAnsi="Arial" w:cs="Arial"/>
          <w:lang w:val="zh-CN"/>
        </w:rPr>
      </w:pPr>
      <w:hyperlink r:id="rId12" w:history="1">
        <w:r w:rsidR="00C6118F">
          <w:rPr>
            <w:rFonts w:ascii="Arial" w:hAnsi="Arial" w:cs="Arial"/>
            <w:u w:color="0000FF"/>
            <w:lang w:val="zh-CN"/>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p>
    <w:p w14:paraId="3BAFB6E0" w14:textId="77777777" w:rsidR="003A13DC" w:rsidRPr="00FE2EF4" w:rsidRDefault="003A13DC" w:rsidP="003A13DC">
      <w:pPr>
        <w:widowControl w:val="0"/>
        <w:autoSpaceDE w:val="0"/>
        <w:autoSpaceDN w:val="0"/>
        <w:adjustRightInd w:val="0"/>
        <w:spacing w:after="0" w:line="240" w:lineRule="auto"/>
        <w:rPr>
          <w:rFonts w:ascii="Arial" w:hAnsi="Arial" w:cs="Arial"/>
          <w:lang w:val="zh-CN"/>
        </w:rPr>
      </w:pPr>
      <w:r>
        <w:rPr>
          <w:rFonts w:ascii="Arial" w:hAnsi="Arial" w:cs="Arial"/>
          <w:lang w:val="zh-CN"/>
        </w:rPr>
        <w:lastRenderedPageBreak/>
        <w:t>Lian Verhoeven</w:t>
      </w:r>
    </w:p>
    <w:p w14:paraId="4D543052"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bookmarkStart w:id="0" w:name="_GoBack"/>
      <w:bookmarkEnd w:id="0"/>
      <w:r>
        <w:rPr>
          <w:rFonts w:ascii="Arial" w:hAnsi="Arial" w:cs="Arial"/>
          <w:lang w:val="zh-CN"/>
        </w:rPr>
        <w:t>飞利浦企业通信</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lang w:val="zh-CN"/>
        </w:rPr>
      </w:pPr>
      <w:r>
        <w:rPr>
          <w:rFonts w:ascii="Arial" w:hAnsi="Arial" w:cs="Arial"/>
          <w:lang w:val="zh-CN"/>
        </w:rPr>
        <w:t>+31 6 10 56 45 13</w:t>
      </w:r>
    </w:p>
    <w:p w14:paraId="5C4A6170" w14:textId="77777777" w:rsidR="00C6118F" w:rsidRPr="00FE2EF4" w:rsidRDefault="003A13DC" w:rsidP="00C6118F">
      <w:pPr>
        <w:widowControl w:val="0"/>
        <w:autoSpaceDE w:val="0"/>
        <w:autoSpaceDN w:val="0"/>
        <w:adjustRightInd w:val="0"/>
        <w:spacing w:after="0" w:line="240" w:lineRule="auto"/>
        <w:rPr>
          <w:rFonts w:ascii="Arial" w:hAnsi="Arial" w:cs="Arial"/>
          <w:lang w:val="zh-CN"/>
        </w:rPr>
      </w:pPr>
      <w:hyperlink r:id="rId13" w:history="1">
        <w:r w:rsidR="00C6118F">
          <w:rPr>
            <w:rFonts w:ascii="Arial" w:hAnsi="Arial" w:cs="Arial"/>
            <w:u w:color="0000FF"/>
            <w:lang w:val="zh-CN"/>
          </w:rPr>
          <w:t>Lian.verhoeven@philips.com</w:t>
        </w:r>
      </w:hyperlink>
    </w:p>
    <w:p w14:paraId="7219E962" w14:textId="18C29F2E" w:rsidR="00C6118F" w:rsidRPr="00C6118F" w:rsidRDefault="00C6118F" w:rsidP="00C6118F">
      <w:pPr>
        <w:widowControl w:val="0"/>
        <w:autoSpaceDE w:val="0"/>
        <w:autoSpaceDN w:val="0"/>
        <w:adjustRightInd w:val="0"/>
        <w:spacing w:after="0" w:line="240" w:lineRule="auto"/>
        <w:rPr>
          <w:rFonts w:ascii="Times New Roman" w:hAnsi="Times New Roman" w:cs="Times New Roman"/>
          <w:lang w:val="zh-CN"/>
        </w:rPr>
      </w:pPr>
      <w:r>
        <w:rPr>
          <w:rFonts w:ascii="Calibri" w:hAnsi="Calibri" w:cs="Calibri"/>
          <w:lang w:val="zh-CN"/>
        </w:rPr>
        <w:t> </w:t>
      </w:r>
    </w:p>
    <w:p w14:paraId="2C93ABC4" w14:textId="77777777" w:rsidR="00DC7A05" w:rsidRPr="00103C0D" w:rsidRDefault="00DC7A05" w:rsidP="00EF4F56">
      <w:pPr>
        <w:rPr>
          <w:rFonts w:ascii="Arial" w:hAnsi="Arial" w:cs="Arial"/>
          <w:b/>
          <w:bCs/>
          <w:sz w:val="20"/>
          <w:szCs w:val="20"/>
          <w:lang w:val="zh-CN"/>
        </w:rPr>
      </w:pPr>
      <w:r>
        <w:rPr>
          <w:rFonts w:ascii="Arial" w:hAnsi="Arial" w:cs="Arial"/>
          <w:b/>
          <w:sz w:val="20"/>
          <w:lang w:val="zh-CN"/>
        </w:rPr>
        <w:t>编辑提示</w:t>
      </w:r>
    </w:p>
    <w:p w14:paraId="38313D25" w14:textId="2B57E7CA" w:rsidR="004D2CF6" w:rsidRPr="00103C0D" w:rsidRDefault="004D2CF6" w:rsidP="004D2CF6">
      <w:pPr>
        <w:pStyle w:val="BodyA"/>
        <w:rPr>
          <w:rStyle w:val="None"/>
          <w:rFonts w:ascii="Arial" w:eastAsia="Arial" w:hAnsi="Arial" w:cs="Arial"/>
          <w:b/>
          <w:bCs/>
          <w:sz w:val="20"/>
          <w:szCs w:val="20"/>
          <w:lang w:val="zh-CN"/>
        </w:rPr>
      </w:pPr>
      <w:r>
        <w:rPr>
          <w:rStyle w:val="None"/>
          <w:rFonts w:ascii="Arial" w:hAnsi="Arial" w:cs="Arial"/>
          <w:b/>
          <w:sz w:val="20"/>
          <w:lang w:val="zh-CN"/>
        </w:rPr>
        <w:t>201</w:t>
      </w:r>
      <w:r w:rsidR="00CC4A78">
        <w:rPr>
          <w:rStyle w:val="None"/>
          <w:rFonts w:ascii="Arial" w:hAnsi="Arial" w:cs="Arial"/>
          <w:b/>
          <w:sz w:val="20"/>
        </w:rPr>
        <w:t>7</w:t>
      </w:r>
      <w:r>
        <w:rPr>
          <w:rStyle w:val="None"/>
          <w:rFonts w:ascii="Arial" w:hAnsi="Arial" w:cs="Arial"/>
          <w:b/>
          <w:sz w:val="20"/>
          <w:lang w:val="zh-CN"/>
        </w:rPr>
        <w:t>年世界心脏日介绍</w:t>
      </w:r>
    </w:p>
    <w:p w14:paraId="54037E18" w14:textId="77777777" w:rsidR="004D2CF6" w:rsidRPr="00103C0D" w:rsidRDefault="004D2CF6" w:rsidP="004D2CF6">
      <w:pPr>
        <w:pStyle w:val="BodyA"/>
        <w:rPr>
          <w:rStyle w:val="None"/>
          <w:rFonts w:ascii="Arial" w:eastAsia="Arial" w:hAnsi="Arial" w:cs="Arial"/>
          <w:b/>
          <w:bCs/>
          <w:sz w:val="20"/>
          <w:szCs w:val="20"/>
          <w:lang w:val="zh-CN"/>
        </w:rPr>
      </w:pPr>
    </w:p>
    <w:p w14:paraId="25094DC4" w14:textId="77777777" w:rsidR="004D2CF6" w:rsidRPr="00103C0D" w:rsidRDefault="004D2CF6" w:rsidP="004D2CF6">
      <w:pPr>
        <w:pStyle w:val="BodyA"/>
        <w:rPr>
          <w:rStyle w:val="None"/>
          <w:rFonts w:ascii="Arial" w:eastAsia="Arial" w:hAnsi="Arial" w:cs="Arial"/>
          <w:b/>
          <w:bCs/>
          <w:sz w:val="20"/>
          <w:szCs w:val="20"/>
          <w:lang w:val="zh-CN" w:eastAsia="zh-CN"/>
        </w:rPr>
      </w:pPr>
      <w:r w:rsidRPr="00103C0D">
        <w:rPr>
          <w:rStyle w:val="None"/>
          <w:rFonts w:ascii="Arial" w:hAnsi="Arial" w:cs="Arial"/>
          <w:sz w:val="20"/>
          <w:szCs w:val="20"/>
          <w:lang w:val="zh-CN" w:eastAsia="zh-CN"/>
        </w:rPr>
        <w:t>世界心脏日成立于</w:t>
      </w:r>
      <w:r w:rsidRPr="00103C0D">
        <w:rPr>
          <w:rStyle w:val="None"/>
          <w:rFonts w:ascii="Arial" w:hAnsi="Arial" w:cs="Arial"/>
          <w:sz w:val="20"/>
          <w:szCs w:val="20"/>
          <w:lang w:val="zh-CN" w:eastAsia="zh-CN"/>
        </w:rPr>
        <w:t>2000</w:t>
      </w:r>
      <w:r w:rsidRPr="00103C0D">
        <w:rPr>
          <w:rStyle w:val="None"/>
          <w:rFonts w:ascii="Arial" w:hAnsi="Arial" w:cs="Arial"/>
          <w:sz w:val="20"/>
          <w:szCs w:val="20"/>
          <w:lang w:val="zh-CN" w:eastAsia="zh-CN"/>
        </w:rPr>
        <w:t>年，旨在让全世界的人们了解，心脏病和中风是人类主要的死因之一，每年夺去</w:t>
      </w:r>
      <w:r w:rsidRPr="00103C0D">
        <w:rPr>
          <w:rStyle w:val="None"/>
          <w:rFonts w:ascii="Arial" w:hAnsi="Arial" w:cs="Arial"/>
          <w:sz w:val="20"/>
          <w:szCs w:val="20"/>
          <w:lang w:val="zh-CN" w:eastAsia="zh-CN"/>
        </w:rPr>
        <w:t>1750</w:t>
      </w:r>
      <w:r w:rsidRPr="00103C0D">
        <w:rPr>
          <w:rStyle w:val="None"/>
          <w:rFonts w:ascii="Arial" w:hAnsi="Arial" w:cs="Arial"/>
          <w:sz w:val="20"/>
          <w:szCs w:val="20"/>
          <w:lang w:val="zh-CN" w:eastAsia="zh-CN"/>
        </w:rPr>
        <w:t>万人的生命。</w:t>
      </w:r>
      <w:r>
        <w:rPr>
          <w:rStyle w:val="None"/>
          <w:rFonts w:ascii="Arial" w:hAnsi="Arial" w:cs="Arial"/>
          <w:color w:val="auto"/>
          <w:sz w:val="20"/>
          <w:lang w:val="zh-CN" w:eastAsia="zh-CN"/>
        </w:rPr>
        <w:t>每年的</w:t>
      </w:r>
      <w:r>
        <w:rPr>
          <w:rStyle w:val="None"/>
          <w:rFonts w:ascii="Arial" w:hAnsi="Arial" w:cs="Arial"/>
          <w:color w:val="auto"/>
          <w:sz w:val="20"/>
          <w:lang w:val="zh-CN" w:eastAsia="zh-CN"/>
        </w:rPr>
        <w:t>9</w:t>
      </w:r>
      <w:r>
        <w:rPr>
          <w:rStyle w:val="None"/>
          <w:rFonts w:ascii="Arial" w:hAnsi="Arial" w:cs="Arial"/>
          <w:color w:val="auto"/>
          <w:sz w:val="20"/>
          <w:lang w:val="zh-CN" w:eastAsia="zh-CN"/>
        </w:rPr>
        <w:t>月</w:t>
      </w:r>
      <w:r>
        <w:rPr>
          <w:rStyle w:val="None"/>
          <w:rFonts w:ascii="Arial" w:hAnsi="Arial" w:cs="Arial"/>
          <w:color w:val="auto"/>
          <w:sz w:val="20"/>
          <w:lang w:val="zh-CN" w:eastAsia="zh-CN"/>
        </w:rPr>
        <w:t>29</w:t>
      </w:r>
      <w:r>
        <w:rPr>
          <w:rStyle w:val="None"/>
          <w:rFonts w:ascii="Arial" w:hAnsi="Arial" w:cs="Arial"/>
          <w:color w:val="auto"/>
          <w:sz w:val="20"/>
          <w:lang w:val="zh-CN" w:eastAsia="zh-CN"/>
        </w:rPr>
        <w:t>日为世界心脏日。今年的主题是</w:t>
      </w:r>
      <w:r w:rsidRPr="00103C0D">
        <w:rPr>
          <w:rStyle w:val="None"/>
          <w:rFonts w:ascii="Arial" w:hAnsi="Arial" w:cs="Arial"/>
          <w:b/>
          <w:bCs/>
          <w:i/>
          <w:iCs/>
          <w:color w:val="auto"/>
          <w:sz w:val="20"/>
          <w:szCs w:val="20"/>
          <w:lang w:val="zh-CN" w:eastAsia="zh-CN"/>
        </w:rPr>
        <w:t>“</w:t>
      </w:r>
      <w:r w:rsidRPr="00103C0D">
        <w:rPr>
          <w:rStyle w:val="None"/>
          <w:rFonts w:ascii="Arial" w:hAnsi="Arial" w:cs="Arial"/>
          <w:b/>
          <w:bCs/>
          <w:i/>
          <w:iCs/>
          <w:color w:val="auto"/>
          <w:sz w:val="20"/>
          <w:szCs w:val="20"/>
          <w:lang w:val="zh-CN" w:eastAsia="zh-CN"/>
        </w:rPr>
        <w:t>分享力量</w:t>
      </w:r>
      <w:r w:rsidRPr="00103C0D">
        <w:rPr>
          <w:rStyle w:val="None"/>
          <w:rFonts w:ascii="Arial" w:hAnsi="Arial" w:cs="Arial"/>
          <w:b/>
          <w:bCs/>
          <w:i/>
          <w:iCs/>
          <w:color w:val="auto"/>
          <w:sz w:val="20"/>
          <w:szCs w:val="20"/>
          <w:lang w:val="zh-CN" w:eastAsia="zh-CN"/>
        </w:rPr>
        <w:t>”</w:t>
      </w:r>
      <w:r w:rsidRPr="00103C0D">
        <w:rPr>
          <w:rStyle w:val="None"/>
          <w:rFonts w:ascii="Arial" w:hAnsi="Arial" w:cs="Arial"/>
          <w:i/>
          <w:iCs/>
          <w:color w:val="auto"/>
          <w:sz w:val="20"/>
          <w:szCs w:val="20"/>
          <w:lang w:val="zh-CN" w:eastAsia="zh-CN"/>
        </w:rPr>
        <w:t>——</w:t>
      </w:r>
      <w:r>
        <w:rPr>
          <w:rStyle w:val="None"/>
          <w:rFonts w:ascii="Arial" w:hAnsi="Arial" w:cs="Arial"/>
          <w:color w:val="auto"/>
          <w:sz w:val="20"/>
          <w:lang w:val="zh-CN" w:eastAsia="zh-CN"/>
        </w:rPr>
        <w:t>我们希望全世界的每个人都能激励彼此过上更美好、更长寿、更有益心脏健康的生活。</w:t>
      </w:r>
      <w:r>
        <w:rPr>
          <w:rStyle w:val="None"/>
          <w:rFonts w:ascii="Arial" w:hAnsi="Arial" w:cs="Arial"/>
          <w:color w:val="auto"/>
          <w:sz w:val="20"/>
          <w:lang w:val="zh-CN" w:eastAsia="zh-CN"/>
        </w:rPr>
        <w:t xml:space="preserve"> </w:t>
      </w:r>
    </w:p>
    <w:p w14:paraId="70F91305" w14:textId="77777777" w:rsidR="004D2CF6" w:rsidRPr="00103C0D" w:rsidRDefault="004D2CF6" w:rsidP="004D2CF6">
      <w:pPr>
        <w:pStyle w:val="BodyA"/>
        <w:rPr>
          <w:rStyle w:val="None"/>
          <w:rFonts w:ascii="Arial" w:eastAsia="Arial" w:hAnsi="Arial" w:cs="Arial"/>
          <w:color w:val="auto"/>
          <w:sz w:val="20"/>
          <w:szCs w:val="20"/>
          <w:lang w:val="zh-CN" w:eastAsia="zh-CN"/>
        </w:rPr>
      </w:pPr>
    </w:p>
    <w:p w14:paraId="1E5B9736" w14:textId="77777777" w:rsidR="004D2CF6" w:rsidRPr="00103C0D" w:rsidRDefault="004D2CF6" w:rsidP="004D2CF6">
      <w:pPr>
        <w:pStyle w:val="BodyA"/>
        <w:rPr>
          <w:rFonts w:ascii="Arial" w:hAnsi="Arial" w:cs="Arial"/>
          <w:color w:val="262626"/>
          <w:sz w:val="20"/>
          <w:szCs w:val="20"/>
          <w:lang w:val="zh-CN" w:eastAsia="zh-CN"/>
        </w:rPr>
      </w:pPr>
    </w:p>
    <w:p w14:paraId="3AC4B7C7" w14:textId="25C6AB71" w:rsidR="004D2CF6" w:rsidRPr="00103C0D" w:rsidRDefault="004D2CF6" w:rsidP="004D2CF6">
      <w:pPr>
        <w:pStyle w:val="BodyA"/>
        <w:rPr>
          <w:rStyle w:val="None"/>
          <w:rFonts w:ascii="Arial" w:hAnsi="Arial" w:cs="Arial"/>
          <w:sz w:val="20"/>
          <w:szCs w:val="20"/>
          <w:lang w:val="zh-CN" w:eastAsia="zh-CN"/>
        </w:rPr>
      </w:pPr>
      <w:r>
        <w:rPr>
          <w:rStyle w:val="None"/>
          <w:rFonts w:ascii="Arial" w:hAnsi="Arial" w:cs="Arial"/>
          <w:sz w:val="20"/>
          <w:lang w:val="zh-CN" w:eastAsia="zh-CN"/>
        </w:rPr>
        <w:t>有关</w:t>
      </w:r>
      <w:r>
        <w:rPr>
          <w:rStyle w:val="None"/>
          <w:rFonts w:ascii="Arial" w:hAnsi="Arial" w:cs="Arial"/>
          <w:sz w:val="20"/>
          <w:lang w:val="zh-CN" w:eastAsia="zh-CN"/>
        </w:rPr>
        <w:t>201</w:t>
      </w:r>
      <w:r w:rsidR="00CC4A78">
        <w:rPr>
          <w:rStyle w:val="None"/>
          <w:rFonts w:ascii="Arial" w:hAnsi="Arial" w:cs="Arial"/>
          <w:sz w:val="20"/>
          <w:lang w:eastAsia="zh-CN"/>
        </w:rPr>
        <w:t>7</w:t>
      </w:r>
      <w:r>
        <w:rPr>
          <w:rStyle w:val="None"/>
          <w:rFonts w:ascii="Arial" w:hAnsi="Arial" w:cs="Arial"/>
          <w:sz w:val="20"/>
          <w:lang w:val="zh-CN" w:eastAsia="zh-CN"/>
        </w:rPr>
        <w:t>年世界心脏日的更多信息（包括获得宣传资料），请</w:t>
      </w:r>
      <w:hyperlink r:id="rId14" w:history="1">
        <w:r>
          <w:rPr>
            <w:rStyle w:val="Hyperlink1"/>
            <w:lang w:val="zh-CN" w:eastAsia="zh-CN"/>
          </w:rPr>
          <w:t>访问本网站</w:t>
        </w:r>
      </w:hyperlink>
      <w:r>
        <w:rPr>
          <w:rStyle w:val="None"/>
          <w:rFonts w:ascii="Arial" w:hAnsi="Arial" w:cs="Arial"/>
          <w:sz w:val="20"/>
          <w:lang w:val="zh-CN" w:eastAsia="zh-CN"/>
        </w:rPr>
        <w:t>。</w:t>
      </w:r>
    </w:p>
    <w:p w14:paraId="27CB19DF" w14:textId="77777777" w:rsidR="004D2CF6" w:rsidRPr="00103C0D" w:rsidRDefault="004D2CF6" w:rsidP="00EF4F56">
      <w:pPr>
        <w:rPr>
          <w:rFonts w:ascii="Arial" w:hAnsi="Arial" w:cs="Arial"/>
          <w:b/>
          <w:bCs/>
          <w:sz w:val="20"/>
          <w:szCs w:val="20"/>
          <w:lang w:val="zh-CN" w:eastAsia="zh-CN"/>
        </w:rPr>
      </w:pPr>
    </w:p>
    <w:p w14:paraId="35AC4BEA" w14:textId="77777777" w:rsidR="004D2CF6" w:rsidRPr="00103C0D" w:rsidRDefault="00EF4F56" w:rsidP="00EF4F56">
      <w:pPr>
        <w:rPr>
          <w:rFonts w:ascii="Arial" w:hAnsi="Arial" w:cs="Arial"/>
          <w:b/>
          <w:bCs/>
          <w:sz w:val="20"/>
          <w:szCs w:val="20"/>
          <w:lang w:val="zh-CN" w:eastAsia="zh-CN"/>
        </w:rPr>
      </w:pPr>
      <w:r>
        <w:rPr>
          <w:rFonts w:ascii="Arial" w:hAnsi="Arial" w:cs="Arial"/>
          <w:b/>
          <w:sz w:val="20"/>
          <w:lang w:val="zh-CN" w:eastAsia="zh-CN"/>
        </w:rPr>
        <w:t>世界心脏联盟简介</w:t>
      </w:r>
      <w:r>
        <w:rPr>
          <w:rFonts w:ascii="Arial" w:hAnsi="Arial" w:cs="Arial"/>
          <w:b/>
          <w:sz w:val="20"/>
          <w:lang w:val="zh-CN" w:eastAsia="zh-CN"/>
        </w:rPr>
        <w:t xml:space="preserve"> </w:t>
      </w:r>
    </w:p>
    <w:p w14:paraId="2DE929EC" w14:textId="77777777" w:rsidR="00EF4F56" w:rsidRPr="00103C0D" w:rsidRDefault="00EF4F56" w:rsidP="00EF4F56">
      <w:pPr>
        <w:rPr>
          <w:rFonts w:ascii="Arial" w:hAnsi="Arial" w:cs="Arial"/>
          <w:sz w:val="20"/>
          <w:szCs w:val="20"/>
          <w:lang w:val="zh-CN"/>
        </w:rPr>
      </w:pPr>
      <w:r>
        <w:rPr>
          <w:rFonts w:ascii="Arial" w:hAnsi="Arial" w:cs="Arial"/>
          <w:sz w:val="20"/>
          <w:lang w:val="zh-CN" w:eastAsia="zh-CN"/>
        </w:rPr>
        <w:t>世界心脏联盟致力于领导全球对抗心脏病和中风等心血管疾病（</w:t>
      </w:r>
      <w:r>
        <w:rPr>
          <w:rFonts w:ascii="Arial" w:hAnsi="Arial" w:cs="Arial"/>
          <w:sz w:val="20"/>
          <w:lang w:val="zh-CN" w:eastAsia="zh-CN"/>
        </w:rPr>
        <w:t>CVD</w:t>
      </w:r>
      <w:r>
        <w:rPr>
          <w:rFonts w:ascii="Arial" w:hAnsi="Arial" w:cs="Arial"/>
          <w:sz w:val="20"/>
          <w:lang w:val="zh-CN" w:eastAsia="zh-CN"/>
        </w:rPr>
        <w:t>）的努力。</w:t>
      </w:r>
      <w:r>
        <w:rPr>
          <w:rFonts w:ascii="Arial" w:hAnsi="Arial" w:cs="Arial"/>
          <w:sz w:val="20"/>
          <w:lang w:val="zh-CN"/>
        </w:rPr>
        <w:t>如要了解更多信息，欢迎访问：</w:t>
      </w:r>
      <w:r>
        <w:rPr>
          <w:rFonts w:ascii="Arial" w:hAnsi="Arial" w:cs="Arial"/>
          <w:sz w:val="20"/>
          <w:lang w:val="zh-CN"/>
        </w:rPr>
        <w:t>www.worldheart.org</w:t>
      </w:r>
      <w:r>
        <w:rPr>
          <w:rFonts w:ascii="Arial" w:hAnsi="Arial" w:cs="Arial"/>
          <w:sz w:val="20"/>
          <w:lang w:val="zh-CN"/>
        </w:rPr>
        <w:t>、</w:t>
      </w:r>
      <w:r>
        <w:rPr>
          <w:rFonts w:ascii="Arial" w:hAnsi="Arial" w:cs="Arial"/>
          <w:sz w:val="20"/>
          <w:lang w:val="zh-CN"/>
        </w:rPr>
        <w:t xml:space="preserve">www.facebook.com/worldheartfederation </w:t>
      </w:r>
      <w:r>
        <w:rPr>
          <w:rFonts w:ascii="Arial" w:hAnsi="Arial" w:cs="Arial"/>
          <w:sz w:val="20"/>
          <w:lang w:val="zh-CN"/>
        </w:rPr>
        <w:t>和</w:t>
      </w:r>
      <w:r>
        <w:rPr>
          <w:rFonts w:ascii="Arial" w:hAnsi="Arial" w:cs="Arial"/>
          <w:sz w:val="20"/>
          <w:lang w:val="zh-CN"/>
        </w:rPr>
        <w:t xml:space="preserve"> twitter.com/worldheartfed</w:t>
      </w:r>
      <w:r>
        <w:rPr>
          <w:rFonts w:ascii="Arial" w:hAnsi="Arial" w:cs="Arial"/>
          <w:sz w:val="20"/>
          <w:lang w:val="zh-CN"/>
        </w:rPr>
        <w:t>。</w:t>
      </w:r>
    </w:p>
    <w:p w14:paraId="64FA1B5F" w14:textId="77777777" w:rsidR="0061407F" w:rsidRPr="00103C0D" w:rsidRDefault="0061407F" w:rsidP="00EF4F56">
      <w:pPr>
        <w:rPr>
          <w:rFonts w:ascii="Arial" w:hAnsi="Arial" w:cs="Arial"/>
          <w:sz w:val="20"/>
          <w:szCs w:val="20"/>
          <w:lang w:val="zh-CN"/>
        </w:rPr>
      </w:pPr>
    </w:p>
    <w:sectPr w:rsidR="0061407F" w:rsidRPr="001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icrosoft JhengHei">
    <w:altName w:val="Arial Unicode MS"/>
    <w:charset w:val="88"/>
    <w:family w:val="swiss"/>
    <w:pitch w:val="variable"/>
    <w:sig w:usb0="00000087" w:usb1="288F4000" w:usb2="00000016" w:usb3="00000000" w:csb0="00100009"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86C6960"/>
    <w:multiLevelType w:val="hybridMultilevel"/>
    <w:tmpl w:val="9E0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1"/>
  </w:num>
  <w:num w:numId="6">
    <w:abstractNumId w:val="4"/>
  </w:num>
  <w:num w:numId="7">
    <w:abstractNumId w:val="9"/>
  </w:num>
  <w:num w:numId="8">
    <w:abstractNumId w:val="11"/>
  </w:num>
  <w:num w:numId="9">
    <w:abstractNumId w:val="12"/>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8D"/>
    <w:rsid w:val="000132F8"/>
    <w:rsid w:val="0002229E"/>
    <w:rsid w:val="000376A0"/>
    <w:rsid w:val="00040323"/>
    <w:rsid w:val="000434A0"/>
    <w:rsid w:val="00061E28"/>
    <w:rsid w:val="00090BE9"/>
    <w:rsid w:val="000A1D1F"/>
    <w:rsid w:val="000D4A39"/>
    <w:rsid w:val="000D7C71"/>
    <w:rsid w:val="000F14BB"/>
    <w:rsid w:val="000F1DEC"/>
    <w:rsid w:val="00100CAB"/>
    <w:rsid w:val="00103148"/>
    <w:rsid w:val="00103C0D"/>
    <w:rsid w:val="00106091"/>
    <w:rsid w:val="0012498D"/>
    <w:rsid w:val="00127147"/>
    <w:rsid w:val="001572A5"/>
    <w:rsid w:val="00157C30"/>
    <w:rsid w:val="00167BE3"/>
    <w:rsid w:val="00175F67"/>
    <w:rsid w:val="001B65A2"/>
    <w:rsid w:val="001D1513"/>
    <w:rsid w:val="001D43FB"/>
    <w:rsid w:val="001F2E9E"/>
    <w:rsid w:val="001F6332"/>
    <w:rsid w:val="00225915"/>
    <w:rsid w:val="002307F4"/>
    <w:rsid w:val="002413F3"/>
    <w:rsid w:val="00241EC4"/>
    <w:rsid w:val="00255799"/>
    <w:rsid w:val="00264D65"/>
    <w:rsid w:val="00273114"/>
    <w:rsid w:val="002937B5"/>
    <w:rsid w:val="00297A8C"/>
    <w:rsid w:val="002A4636"/>
    <w:rsid w:val="002E7D48"/>
    <w:rsid w:val="00323D1D"/>
    <w:rsid w:val="00344411"/>
    <w:rsid w:val="00370DED"/>
    <w:rsid w:val="00387C74"/>
    <w:rsid w:val="003A13DC"/>
    <w:rsid w:val="003C6BC5"/>
    <w:rsid w:val="003D1ACC"/>
    <w:rsid w:val="003D58DE"/>
    <w:rsid w:val="003E7490"/>
    <w:rsid w:val="003F60BB"/>
    <w:rsid w:val="004537CD"/>
    <w:rsid w:val="00454421"/>
    <w:rsid w:val="00467EFB"/>
    <w:rsid w:val="0047386E"/>
    <w:rsid w:val="00480C19"/>
    <w:rsid w:val="00484685"/>
    <w:rsid w:val="00490EFD"/>
    <w:rsid w:val="00497C20"/>
    <w:rsid w:val="004A6886"/>
    <w:rsid w:val="004B0986"/>
    <w:rsid w:val="004B4424"/>
    <w:rsid w:val="004D2CF6"/>
    <w:rsid w:val="004E12B5"/>
    <w:rsid w:val="00514B32"/>
    <w:rsid w:val="00523549"/>
    <w:rsid w:val="0053418C"/>
    <w:rsid w:val="00551A21"/>
    <w:rsid w:val="005E2EFA"/>
    <w:rsid w:val="005F532B"/>
    <w:rsid w:val="005F5386"/>
    <w:rsid w:val="006042FB"/>
    <w:rsid w:val="0061155A"/>
    <w:rsid w:val="0061407F"/>
    <w:rsid w:val="00621A68"/>
    <w:rsid w:val="00644743"/>
    <w:rsid w:val="00647826"/>
    <w:rsid w:val="006B4159"/>
    <w:rsid w:val="006C7F9C"/>
    <w:rsid w:val="006D1742"/>
    <w:rsid w:val="006E0285"/>
    <w:rsid w:val="00717ADE"/>
    <w:rsid w:val="007464DC"/>
    <w:rsid w:val="007500DB"/>
    <w:rsid w:val="0078049F"/>
    <w:rsid w:val="007B6A41"/>
    <w:rsid w:val="007B6E35"/>
    <w:rsid w:val="008509D4"/>
    <w:rsid w:val="0085378D"/>
    <w:rsid w:val="0086040F"/>
    <w:rsid w:val="00861E2D"/>
    <w:rsid w:val="008A0ACE"/>
    <w:rsid w:val="008A5FD7"/>
    <w:rsid w:val="008B0618"/>
    <w:rsid w:val="008D3BCF"/>
    <w:rsid w:val="008E76DF"/>
    <w:rsid w:val="009033F0"/>
    <w:rsid w:val="00912D91"/>
    <w:rsid w:val="009148A0"/>
    <w:rsid w:val="009278E1"/>
    <w:rsid w:val="00933B0C"/>
    <w:rsid w:val="009379DB"/>
    <w:rsid w:val="00961008"/>
    <w:rsid w:val="009C30D0"/>
    <w:rsid w:val="009E7ACE"/>
    <w:rsid w:val="00A16B58"/>
    <w:rsid w:val="00A43E86"/>
    <w:rsid w:val="00A65199"/>
    <w:rsid w:val="00A8611D"/>
    <w:rsid w:val="00AA0EA4"/>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C4A78"/>
    <w:rsid w:val="00CE76AB"/>
    <w:rsid w:val="00CF6E32"/>
    <w:rsid w:val="00D12247"/>
    <w:rsid w:val="00D23D96"/>
    <w:rsid w:val="00D57F1D"/>
    <w:rsid w:val="00D67014"/>
    <w:rsid w:val="00D80C66"/>
    <w:rsid w:val="00D81469"/>
    <w:rsid w:val="00D81938"/>
    <w:rsid w:val="00D86ABD"/>
    <w:rsid w:val="00DB32D1"/>
    <w:rsid w:val="00DC7A05"/>
    <w:rsid w:val="00DE0A8B"/>
    <w:rsid w:val="00DE4145"/>
    <w:rsid w:val="00DF586D"/>
    <w:rsid w:val="00E240D5"/>
    <w:rsid w:val="00E3386E"/>
    <w:rsid w:val="00E87C5A"/>
    <w:rsid w:val="00EB5432"/>
    <w:rsid w:val="00ED2C0A"/>
    <w:rsid w:val="00EF4F56"/>
    <w:rsid w:val="00F10B37"/>
    <w:rsid w:val="00F10BC8"/>
    <w:rsid w:val="00F25F9D"/>
    <w:rsid w:val="00F37F3A"/>
    <w:rsid w:val="00F4335D"/>
    <w:rsid w:val="00F60180"/>
    <w:rsid w:val="00F70895"/>
    <w:rsid w:val="00F90B5C"/>
    <w:rsid w:val="00FB0B2F"/>
    <w:rsid w:val="00FB59CE"/>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VLF_RyE4iA&amp;feature=youtu.be" TargetMode="External"/><Relationship Id="rId12" Type="http://schemas.openxmlformats.org/officeDocument/2006/relationships/hyperlink" Target="mailto:Christine_Burrows@manulife.com" TargetMode="External"/><Relationship Id="rId13" Type="http://schemas.openxmlformats.org/officeDocument/2006/relationships/hyperlink" Target="mailto:Lian.verhoeven@philips.com" TargetMode="External"/><Relationship Id="rId14" Type="http://schemas.openxmlformats.org/officeDocument/2006/relationships/hyperlink" Target="http://www.world-heart-federation.org/what-we-do/world-heart-da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orldheartday.org" TargetMode="External"/><Relationship Id="rId7" Type="http://schemas.openxmlformats.org/officeDocument/2006/relationships/hyperlink" Target="https://www.worldheartday.org/worldwide-activities/" TargetMode="External"/><Relationship Id="rId8" Type="http://schemas.openxmlformats.org/officeDocument/2006/relationships/hyperlink" Target="http://www.worldheartday.org/worldwide-activities" TargetMode="External"/><Relationship Id="rId9" Type="http://schemas.openxmlformats.org/officeDocument/2006/relationships/hyperlink" Target="https://twitter.com/worldheartfed?ref_src=twsrc%5Egoogle%7Ctwcamp%5Eserp%7Ctwgr%5Eauthor" TargetMode="External"/><Relationship Id="rId10" Type="http://schemas.openxmlformats.org/officeDocument/2006/relationships/hyperlink" Target="http://www.worldheart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Andlaw</dc:creator>
  <cp:lastModifiedBy>User</cp:lastModifiedBy>
  <cp:revision>6</cp:revision>
  <cp:lastPrinted>2017-09-08T03:35:00Z</cp:lastPrinted>
  <dcterms:created xsi:type="dcterms:W3CDTF">2017-09-21T13:12:00Z</dcterms:created>
  <dcterms:modified xsi:type="dcterms:W3CDTF">2017-09-22T07:38:00Z</dcterms:modified>
</cp:coreProperties>
</file>